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70896" w:rsidRPr="00070896" w:rsidTr="00070896">
        <w:tc>
          <w:tcPr>
            <w:tcW w:w="9571" w:type="dxa"/>
            <w:gridSpan w:val="8"/>
            <w:tcBorders>
              <w:bottom w:val="dashSmallGap" w:sz="4" w:space="0" w:color="auto"/>
            </w:tcBorders>
          </w:tcPr>
          <w:p w:rsidR="00070896" w:rsidRPr="00070896" w:rsidRDefault="00070896" w:rsidP="0007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96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</w:t>
            </w:r>
          </w:p>
          <w:p w:rsidR="00070896" w:rsidRPr="00070896" w:rsidRDefault="00070896" w:rsidP="00070896">
            <w:pPr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Увидеть мир своими глазами</w:t>
            </w:r>
          </w:p>
          <w:p w:rsidR="00070896" w:rsidRPr="00070896" w:rsidRDefault="00070896" w:rsidP="00070896">
            <w:pPr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Туры по всему миру</w:t>
            </w:r>
          </w:p>
          <w:p w:rsidR="00070896" w:rsidRPr="00070896" w:rsidRDefault="00070896" w:rsidP="00070896">
            <w:pPr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Доступные цены</w:t>
            </w:r>
          </w:p>
          <w:p w:rsidR="00070896" w:rsidRPr="00070896" w:rsidRDefault="00070896" w:rsidP="00EA3DF8">
            <w:pPr>
              <w:pStyle w:val="a4"/>
              <w:numPr>
                <w:ilvl w:val="0"/>
                <w:numId w:val="1"/>
              </w:numPr>
              <w:ind w:firstLine="3249"/>
              <w:rPr>
                <w:rFonts w:ascii="Times New Roman" w:hAnsi="Times New Roman" w:cs="Times New Roman"/>
                <w:i/>
              </w:rPr>
            </w:pPr>
            <w:r w:rsidRPr="00070896">
              <w:rPr>
                <w:rFonts w:ascii="Times New Roman" w:hAnsi="Times New Roman" w:cs="Times New Roman"/>
                <w:i/>
              </w:rPr>
              <w:t>Проезд</w:t>
            </w:r>
          </w:p>
          <w:p w:rsidR="00070896" w:rsidRPr="00070896" w:rsidRDefault="00070896" w:rsidP="00EA3DF8">
            <w:pPr>
              <w:pStyle w:val="a4"/>
              <w:numPr>
                <w:ilvl w:val="0"/>
                <w:numId w:val="1"/>
              </w:numPr>
              <w:ind w:firstLine="3249"/>
              <w:rPr>
                <w:rFonts w:ascii="Times New Roman" w:hAnsi="Times New Roman" w:cs="Times New Roman"/>
                <w:i/>
              </w:rPr>
            </w:pPr>
            <w:r w:rsidRPr="00070896">
              <w:rPr>
                <w:rFonts w:ascii="Times New Roman" w:hAnsi="Times New Roman" w:cs="Times New Roman"/>
                <w:i/>
              </w:rPr>
              <w:t>Проживание</w:t>
            </w:r>
          </w:p>
          <w:p w:rsidR="00070896" w:rsidRPr="00070896" w:rsidRDefault="00070896" w:rsidP="00EA3DF8">
            <w:pPr>
              <w:pStyle w:val="a4"/>
              <w:numPr>
                <w:ilvl w:val="0"/>
                <w:numId w:val="1"/>
              </w:numPr>
              <w:ind w:firstLine="3249"/>
              <w:rPr>
                <w:rFonts w:ascii="Times New Roman" w:hAnsi="Times New Roman" w:cs="Times New Roman"/>
                <w:i/>
              </w:rPr>
            </w:pPr>
            <w:r w:rsidRPr="00070896">
              <w:rPr>
                <w:rFonts w:ascii="Times New Roman" w:hAnsi="Times New Roman" w:cs="Times New Roman"/>
                <w:i/>
              </w:rPr>
              <w:t>Питание</w:t>
            </w:r>
          </w:p>
          <w:p w:rsidR="00070896" w:rsidRPr="00070896" w:rsidRDefault="00070896" w:rsidP="00070896">
            <w:pPr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Обращаться по адресу: Пархоменко, 14</w:t>
            </w:r>
          </w:p>
          <w:p w:rsidR="00070896" w:rsidRPr="00070896" w:rsidRDefault="00070896" w:rsidP="00070896">
            <w:pPr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Тел. 12-45-87</w:t>
            </w:r>
          </w:p>
          <w:p w:rsidR="00070896" w:rsidRPr="00070896" w:rsidRDefault="00070896">
            <w:pPr>
              <w:rPr>
                <w:rFonts w:ascii="Times New Roman" w:hAnsi="Times New Roman" w:cs="Times New Roman"/>
              </w:rPr>
            </w:pPr>
          </w:p>
        </w:tc>
      </w:tr>
      <w:tr w:rsidR="00070896" w:rsidRPr="00070896" w:rsidTr="00070896">
        <w:trPr>
          <w:cantSplit/>
          <w:trHeight w:val="1911"/>
        </w:trPr>
        <w:tc>
          <w:tcPr>
            <w:tcW w:w="1196" w:type="dxa"/>
            <w:tcBorders>
              <w:top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070896" w:rsidRPr="00070896" w:rsidRDefault="00070896" w:rsidP="00070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Тел. 12-45-87</w:t>
            </w:r>
          </w:p>
        </w:tc>
        <w:tc>
          <w:tcPr>
            <w:tcW w:w="119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070896" w:rsidRPr="00070896" w:rsidRDefault="00070896" w:rsidP="00070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Тел. 12-45-87</w:t>
            </w:r>
          </w:p>
        </w:tc>
        <w:tc>
          <w:tcPr>
            <w:tcW w:w="119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070896" w:rsidRPr="00070896" w:rsidRDefault="00070896" w:rsidP="00070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Тел. 12-45-87</w:t>
            </w:r>
          </w:p>
        </w:tc>
        <w:tc>
          <w:tcPr>
            <w:tcW w:w="119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070896" w:rsidRPr="00070896" w:rsidRDefault="00070896" w:rsidP="00070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Тел. 12-45-87</w:t>
            </w:r>
          </w:p>
        </w:tc>
        <w:tc>
          <w:tcPr>
            <w:tcW w:w="119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070896" w:rsidRPr="00070896" w:rsidRDefault="00070896" w:rsidP="00070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Тел. 12-45-87</w:t>
            </w:r>
          </w:p>
        </w:tc>
        <w:tc>
          <w:tcPr>
            <w:tcW w:w="11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070896" w:rsidRPr="00070896" w:rsidRDefault="00070896" w:rsidP="00070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Тел. 12-45-87</w:t>
            </w:r>
          </w:p>
        </w:tc>
        <w:tc>
          <w:tcPr>
            <w:tcW w:w="11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btLr"/>
            <w:vAlign w:val="center"/>
          </w:tcPr>
          <w:p w:rsidR="00070896" w:rsidRPr="00070896" w:rsidRDefault="00070896" w:rsidP="00070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Тел. 12-45-87</w:t>
            </w:r>
          </w:p>
        </w:tc>
        <w:tc>
          <w:tcPr>
            <w:tcW w:w="1197" w:type="dxa"/>
            <w:tcBorders>
              <w:top w:val="dashSmallGap" w:sz="4" w:space="0" w:color="auto"/>
              <w:left w:val="dashSmallGap" w:sz="4" w:space="0" w:color="auto"/>
            </w:tcBorders>
            <w:textDirection w:val="btLr"/>
            <w:vAlign w:val="center"/>
          </w:tcPr>
          <w:p w:rsidR="00070896" w:rsidRPr="00070896" w:rsidRDefault="00070896" w:rsidP="000708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0896">
              <w:rPr>
                <w:rFonts w:ascii="Times New Roman" w:hAnsi="Times New Roman" w:cs="Times New Roman"/>
              </w:rPr>
              <w:t>Тел. 12-45-87</w:t>
            </w:r>
          </w:p>
        </w:tc>
      </w:tr>
    </w:tbl>
    <w:p w:rsidR="00070896" w:rsidRPr="00070896" w:rsidRDefault="00070896">
      <w:pPr>
        <w:rPr>
          <w:rFonts w:ascii="Times New Roman" w:hAnsi="Times New Roman" w:cs="Times New Roman"/>
        </w:rPr>
      </w:pPr>
    </w:p>
    <w:sectPr w:rsidR="00070896" w:rsidRPr="00070896" w:rsidSect="0089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3FA"/>
    <w:multiLevelType w:val="hybridMultilevel"/>
    <w:tmpl w:val="10945AC2"/>
    <w:lvl w:ilvl="0" w:tplc="EA0A2A1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070896"/>
    <w:rsid w:val="00070896"/>
    <w:rsid w:val="008923FD"/>
    <w:rsid w:val="00EA3DF8"/>
    <w:rsid w:val="00F1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2021-03-01T05:03:00Z</dcterms:created>
  <dcterms:modified xsi:type="dcterms:W3CDTF">2021-03-01T05:23:00Z</dcterms:modified>
</cp:coreProperties>
</file>