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7E" w:rsidRPr="00712166" w:rsidRDefault="00712166">
      <w:pPr>
        <w:rPr>
          <w:lang w:val="en-US"/>
        </w:rPr>
      </w:pPr>
      <w:r>
        <w:rPr>
          <w:rStyle w:val="songcopy"/>
        </w:rPr>
        <w:t>Ты сегодня мне принёс</w:t>
      </w:r>
      <w:proofErr w:type="gramStart"/>
      <w:r>
        <w:br/>
      </w:r>
      <w:r>
        <w:rPr>
          <w:rStyle w:val="songcopy"/>
        </w:rPr>
        <w:t>Н</w:t>
      </w:r>
      <w:proofErr w:type="gramEnd"/>
      <w:r>
        <w:rPr>
          <w:rStyle w:val="songcopy"/>
        </w:rPr>
        <w:t>е букет из пышных роз,</w:t>
      </w:r>
      <w:r>
        <w:br/>
      </w:r>
      <w:r>
        <w:rPr>
          <w:rStyle w:val="songcopy"/>
        </w:rPr>
        <w:t>Не тюльпаны и не лилии.</w:t>
      </w:r>
      <w:r>
        <w:br/>
      </w:r>
      <w:r>
        <w:rPr>
          <w:rStyle w:val="songcopy"/>
        </w:rPr>
        <w:t>Протянул мне робко ты</w:t>
      </w:r>
      <w:proofErr w:type="gramStart"/>
      <w:r>
        <w:br/>
      </w:r>
      <w:r>
        <w:rPr>
          <w:rStyle w:val="songcopy"/>
        </w:rPr>
        <w:t>О</w:t>
      </w:r>
      <w:proofErr w:type="gramEnd"/>
      <w:r>
        <w:rPr>
          <w:rStyle w:val="songcopy"/>
        </w:rPr>
        <w:t>чень скромные цветы,</w:t>
      </w:r>
      <w:r>
        <w:br/>
      </w:r>
      <w:r>
        <w:rPr>
          <w:rStyle w:val="songcopy"/>
        </w:rPr>
        <w:t>Но они такие милые.</w:t>
      </w:r>
      <w:r>
        <w:br/>
      </w:r>
      <w:r>
        <w:br/>
      </w:r>
      <w:r>
        <w:rPr>
          <w:rStyle w:val="songcopy"/>
        </w:rPr>
        <w:t>Ландыши, ландыши —</w:t>
      </w:r>
      <w:r>
        <w:br/>
      </w:r>
      <w:r>
        <w:rPr>
          <w:rStyle w:val="songcopy"/>
        </w:rPr>
        <w:t>Светлого мая привет.</w:t>
      </w:r>
      <w:r>
        <w:br/>
      </w:r>
      <w:r>
        <w:rPr>
          <w:rStyle w:val="songcopy"/>
        </w:rPr>
        <w:t>Ландыши, ландыши —</w:t>
      </w:r>
      <w:r>
        <w:br/>
      </w:r>
      <w:r>
        <w:rPr>
          <w:rStyle w:val="songcopy"/>
        </w:rPr>
        <w:t>Белый букет.</w:t>
      </w:r>
      <w:r>
        <w:br/>
      </w:r>
      <w:r>
        <w:br/>
      </w:r>
      <w:r>
        <w:br/>
      </w:r>
      <w:r>
        <w:br/>
      </w:r>
      <w:r>
        <w:rPr>
          <w:rStyle w:val="songcopy"/>
        </w:rPr>
        <w:t>Пусть неярок их наряд,</w:t>
      </w:r>
      <w:r>
        <w:br/>
      </w:r>
      <w:r>
        <w:rPr>
          <w:rStyle w:val="songcopy"/>
        </w:rPr>
        <w:t>Но так нежен аромат —</w:t>
      </w:r>
      <w:r>
        <w:br/>
      </w:r>
      <w:r>
        <w:rPr>
          <w:rStyle w:val="songcopy"/>
        </w:rPr>
        <w:t>В них весны очарование.</w:t>
      </w:r>
      <w:r>
        <w:br/>
      </w:r>
      <w:r>
        <w:rPr>
          <w:rStyle w:val="songcopy"/>
        </w:rPr>
        <w:t>Словно песенка без слов,</w:t>
      </w:r>
      <w:r>
        <w:br/>
      </w:r>
      <w:r>
        <w:rPr>
          <w:rStyle w:val="songcopy"/>
        </w:rPr>
        <w:t>Словно первая любовь,</w:t>
      </w:r>
      <w:r>
        <w:br/>
      </w:r>
      <w:r>
        <w:rPr>
          <w:rStyle w:val="songcopy"/>
        </w:rPr>
        <w:t>Словно первое свидание.</w:t>
      </w:r>
      <w:r>
        <w:br/>
      </w:r>
      <w:r>
        <w:br/>
      </w:r>
      <w:r>
        <w:rPr>
          <w:rStyle w:val="songcopy"/>
        </w:rPr>
        <w:t>Ландыши, ландыши —</w:t>
      </w:r>
      <w:r>
        <w:br/>
      </w:r>
      <w:r>
        <w:rPr>
          <w:rStyle w:val="songcopy"/>
        </w:rPr>
        <w:t>Светлого мая привет.</w:t>
      </w:r>
      <w:r>
        <w:br/>
      </w:r>
      <w:r>
        <w:rPr>
          <w:rStyle w:val="songcopy"/>
        </w:rPr>
        <w:t>Ландыши, ландыши —</w:t>
      </w:r>
      <w:r>
        <w:br/>
      </w:r>
      <w:r>
        <w:rPr>
          <w:rStyle w:val="songcopy"/>
        </w:rPr>
        <w:t>Белый букет.</w:t>
      </w:r>
      <w:r>
        <w:br/>
      </w:r>
      <w:r>
        <w:br/>
      </w:r>
      <w:r>
        <w:rPr>
          <w:rStyle w:val="songcopy"/>
        </w:rPr>
        <w:t>Я не верю, что года</w:t>
      </w:r>
      <w:proofErr w:type="gramStart"/>
      <w:r>
        <w:br/>
      </w:r>
      <w:r>
        <w:rPr>
          <w:rStyle w:val="songcopy"/>
        </w:rPr>
        <w:t>Г</w:t>
      </w:r>
      <w:proofErr w:type="gramEnd"/>
      <w:r>
        <w:rPr>
          <w:rStyle w:val="songcopy"/>
        </w:rPr>
        <w:t>асят чувства иногда —</w:t>
      </w:r>
      <w:r>
        <w:br/>
      </w:r>
      <w:r>
        <w:rPr>
          <w:rStyle w:val="songcopy"/>
        </w:rPr>
        <w:t>У меня другое мнение.</w:t>
      </w:r>
      <w:r>
        <w:br/>
      </w:r>
      <w:r>
        <w:rPr>
          <w:rStyle w:val="songcopy"/>
        </w:rPr>
        <w:t>Верю, будешь каждый год,</w:t>
      </w:r>
      <w:r>
        <w:br/>
      </w:r>
      <w:r>
        <w:rPr>
          <w:rStyle w:val="songcopy"/>
        </w:rPr>
        <w:t>Пусть хоть сотня лет пройдёт,</w:t>
      </w:r>
      <w:r>
        <w:br/>
      </w:r>
      <w:r>
        <w:rPr>
          <w:rStyle w:val="songcopy"/>
        </w:rPr>
        <w:t>Ты дарить мне в дни весенние</w:t>
      </w:r>
      <w:r>
        <w:br/>
      </w:r>
      <w:r>
        <w:br/>
      </w:r>
      <w:r>
        <w:rPr>
          <w:rStyle w:val="songcopy"/>
        </w:rPr>
        <w:t>Ландыши, ландыши —</w:t>
      </w:r>
      <w:r>
        <w:br/>
      </w:r>
      <w:r>
        <w:rPr>
          <w:rStyle w:val="songcopy"/>
        </w:rPr>
        <w:t>Светлого мая привет.</w:t>
      </w:r>
      <w:r>
        <w:br/>
      </w:r>
      <w:r>
        <w:rPr>
          <w:rStyle w:val="songcopy"/>
        </w:rPr>
        <w:t>Ландыши, ландыши —</w:t>
      </w:r>
      <w:r>
        <w:br/>
      </w:r>
      <w:r>
        <w:rPr>
          <w:rStyle w:val="songcopy"/>
        </w:rPr>
        <w:t xml:space="preserve">Белый букет. </w:t>
      </w:r>
      <w:r>
        <w:br/>
      </w:r>
    </w:p>
    <w:sectPr w:rsidR="00E1327E" w:rsidRPr="00712166" w:rsidSect="00E1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166"/>
    <w:rsid w:val="00712166"/>
    <w:rsid w:val="00E1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ngcopy">
    <w:name w:val="song_copy"/>
    <w:basedOn w:val="a0"/>
    <w:rsid w:val="00712166"/>
  </w:style>
  <w:style w:type="character" w:styleId="a3">
    <w:name w:val="Hyperlink"/>
    <w:basedOn w:val="a0"/>
    <w:uiPriority w:val="99"/>
    <w:semiHidden/>
    <w:unhideWhenUsed/>
    <w:rsid w:val="00712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ОАО УМПО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1</cp:revision>
  <dcterms:created xsi:type="dcterms:W3CDTF">2019-05-31T09:44:00Z</dcterms:created>
  <dcterms:modified xsi:type="dcterms:W3CDTF">2019-05-31T09:45:00Z</dcterms:modified>
</cp:coreProperties>
</file>