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FF" w:rsidRDefault="003D1EA6" w:rsidP="00FE59D5">
      <w:pPr>
        <w:rPr>
          <w:sz w:val="36"/>
        </w:rPr>
      </w:pPr>
      <w:r w:rsidRPr="003D1EA6">
        <w:rPr>
          <w:sz w:val="36"/>
        </w:rPr>
        <w:t>Урок 7 elementary</w:t>
      </w:r>
      <w:bookmarkStart w:id="0" w:name="_GoBack"/>
      <w:bookmarkEnd w:id="0"/>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Для начала разомнем речевые органы и поработаем над произношением.</w:t>
      </w:r>
    </w:p>
    <w:p w:rsidR="003D1EA6" w:rsidRPr="003D1EA6" w:rsidRDefault="003D1EA6" w:rsidP="00FE59D5">
      <w:pPr>
        <w:spacing w:after="0" w:line="240" w:lineRule="auto"/>
        <w:rPr>
          <w:rFonts w:ascii="Helvetica" w:eastAsia="Times New Roman" w:hAnsi="Helvetica" w:cs="Helvetica"/>
          <w:color w:val="FFFFFF"/>
          <w:sz w:val="17"/>
          <w:szCs w:val="17"/>
          <w:lang w:val="en-US" w:eastAsia="ru-RU"/>
        </w:rPr>
      </w:pPr>
      <w:r>
        <w:rPr>
          <w:rFonts w:ascii="Trebuchet MS" w:eastAsia="Times New Roman" w:hAnsi="Trebuchet MS" w:cs="Times New Roman"/>
          <w:color w:val="000000"/>
          <w:sz w:val="27"/>
          <w:szCs w:val="27"/>
          <w:lang w:eastAsia="ru-RU"/>
        </w:rPr>
        <w:t xml:space="preserve">Разминка         </w:t>
      </w:r>
      <w:r w:rsidRPr="003D1EA6">
        <w:rPr>
          <w:rFonts w:ascii="Trebuchet MS" w:eastAsia="Times New Roman" w:hAnsi="Trebuchet MS" w:cs="Times New Roman"/>
          <w:color w:val="000000"/>
          <w:sz w:val="27"/>
          <w:szCs w:val="27"/>
          <w:lang w:eastAsia="ru-RU"/>
        </w:rPr>
        <w:t>7..mp3</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t>R [r]</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Roberta ran rings around the Roman ruins.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Rory the warrior and Roger the worrier were reared wrongly in a rural brewery.</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Robert Wayne Rutter. (3 times)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Rumbling in the chimneys, rattling at the doors, </w:t>
      </w:r>
      <w:r w:rsidRPr="003D1EA6">
        <w:rPr>
          <w:rFonts w:ascii="Trebuchet MS" w:eastAsia="Times New Roman" w:hAnsi="Trebuchet MS" w:cs="Times New Roman"/>
          <w:color w:val="000000"/>
          <w:sz w:val="17"/>
          <w:szCs w:val="17"/>
          <w:lang w:val="en-US" w:eastAsia="ru-RU"/>
        </w:rPr>
        <w:br/>
      </w:r>
      <w:r w:rsidRPr="003D1EA6">
        <w:rPr>
          <w:rFonts w:ascii="Trebuchet MS" w:eastAsia="Times New Roman" w:hAnsi="Trebuchet MS" w:cs="Times New Roman"/>
          <w:color w:val="993300"/>
          <w:sz w:val="27"/>
          <w:szCs w:val="27"/>
          <w:lang w:val="en-US" w:eastAsia="ru-RU"/>
        </w:rPr>
        <w:t>Round the roofs and round the roads the rude wind roars, </w:t>
      </w:r>
      <w:r w:rsidRPr="003D1EA6">
        <w:rPr>
          <w:rFonts w:ascii="Trebuchet MS" w:eastAsia="Times New Roman" w:hAnsi="Trebuchet MS" w:cs="Times New Roman"/>
          <w:color w:val="000000"/>
          <w:sz w:val="17"/>
          <w:szCs w:val="17"/>
          <w:lang w:val="en-US" w:eastAsia="ru-RU"/>
        </w:rPr>
        <w:br/>
      </w:r>
      <w:r w:rsidRPr="003D1EA6">
        <w:rPr>
          <w:rFonts w:ascii="Trebuchet MS" w:eastAsia="Times New Roman" w:hAnsi="Trebuchet MS" w:cs="Times New Roman"/>
          <w:color w:val="993300"/>
          <w:sz w:val="27"/>
          <w:szCs w:val="27"/>
          <w:lang w:val="en-US" w:eastAsia="ru-RU"/>
        </w:rPr>
        <w:t>Raging through the darkness, raving through the trees, </w:t>
      </w:r>
      <w:r w:rsidRPr="003D1EA6">
        <w:rPr>
          <w:rFonts w:ascii="Trebuchet MS" w:eastAsia="Times New Roman" w:hAnsi="Trebuchet MS" w:cs="Times New Roman"/>
          <w:color w:val="000000"/>
          <w:sz w:val="17"/>
          <w:szCs w:val="17"/>
          <w:lang w:val="en-US" w:eastAsia="ru-RU"/>
        </w:rPr>
        <w:br/>
      </w:r>
      <w:r w:rsidRPr="003D1EA6">
        <w:rPr>
          <w:rFonts w:ascii="Trebuchet MS" w:eastAsia="Times New Roman" w:hAnsi="Trebuchet MS" w:cs="Times New Roman"/>
          <w:color w:val="993300"/>
          <w:sz w:val="27"/>
          <w:szCs w:val="27"/>
          <w:lang w:val="en-US" w:eastAsia="ru-RU"/>
        </w:rPr>
        <w:t>Racing off again across the great, grey seas.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He threw three free throws.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How many berries could a bare berry carry, if a bare berry could carry berries?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Near an ear, a nearer ear, a nearly eerie ear.</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Round the rugged rock, the ragged rascal ran.</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We gathered ripe red raspberries along the river road.</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The three will probably drive across the Brooklyn Bridge.</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Richard’s wretched ratchet wrench.</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Willy’s real rear wheel.</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Real weird rear wheels.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We’re real rear wheels.</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Real rock wall, real rock wall, real rock wall.</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Willie’s really weary.</w:t>
      </w:r>
    </w:p>
    <w:p w:rsidR="003D1EA6" w:rsidRPr="003D1EA6" w:rsidRDefault="003D1EA6" w:rsidP="00FE59D5">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Ripe white wheat reapers reap ripe white wheat right.</w:t>
      </w:r>
    </w:p>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rebuchet MS" w:eastAsia="Times New Roman" w:hAnsi="Trebuchet MS" w:cs="Times New Roman"/>
          <w:color w:val="000000"/>
          <w:sz w:val="27"/>
          <w:szCs w:val="27"/>
          <w:lang w:eastAsia="ru-RU"/>
        </w:rPr>
        <w:t>На предыдущих уроках мы с вами разобрали почти все модели построения предложений – через подлежащее и сказуемое, где </w:t>
      </w:r>
      <w:r w:rsidRPr="003D1EA6">
        <w:rPr>
          <w:rFonts w:ascii="Trebuchet MS" w:eastAsia="Times New Roman" w:hAnsi="Trebuchet MS" w:cs="Times New Roman"/>
          <w:color w:val="000000"/>
          <w:sz w:val="27"/>
          <w:szCs w:val="27"/>
          <w:u w:val="single"/>
          <w:lang w:eastAsia="ru-RU"/>
        </w:rPr>
        <w:t>сказуемое выражено глаголом </w:t>
      </w:r>
      <w:r w:rsidRPr="003D1EA6">
        <w:rPr>
          <w:rFonts w:ascii="Trebuchet MS" w:eastAsia="Times New Roman" w:hAnsi="Trebuchet MS" w:cs="Times New Roman"/>
          <w:color w:val="993300"/>
          <w:sz w:val="27"/>
          <w:szCs w:val="27"/>
          <w:u w:val="single"/>
          <w:lang w:eastAsia="ru-RU"/>
        </w:rPr>
        <w:t>to be</w:t>
      </w:r>
      <w:r w:rsidRPr="003D1EA6">
        <w:rPr>
          <w:rFonts w:ascii="Trebuchet MS" w:eastAsia="Times New Roman" w:hAnsi="Trebuchet MS" w:cs="Times New Roman"/>
          <w:color w:val="000000"/>
          <w:sz w:val="27"/>
          <w:szCs w:val="27"/>
          <w:u w:val="single"/>
          <w:lang w:eastAsia="ru-RU"/>
        </w:rPr>
        <w:t> или </w:t>
      </w:r>
      <w:r w:rsidRPr="003D1EA6">
        <w:rPr>
          <w:rFonts w:ascii="Trebuchet MS" w:eastAsia="Times New Roman" w:hAnsi="Trebuchet MS" w:cs="Times New Roman"/>
          <w:color w:val="993300"/>
          <w:sz w:val="27"/>
          <w:szCs w:val="27"/>
          <w:u w:val="single"/>
          <w:lang w:eastAsia="ru-RU"/>
        </w:rPr>
        <w:t>have got</w:t>
      </w:r>
      <w:r w:rsidRPr="003D1EA6">
        <w:rPr>
          <w:rFonts w:ascii="Trebuchet MS" w:eastAsia="Times New Roman" w:hAnsi="Trebuchet MS" w:cs="Times New Roman"/>
          <w:color w:val="000000"/>
          <w:sz w:val="27"/>
          <w:szCs w:val="27"/>
          <w:lang w:eastAsia="ru-RU"/>
        </w:rPr>
        <w:t>, структура </w:t>
      </w:r>
      <w:r w:rsidRPr="003D1EA6">
        <w:rPr>
          <w:rFonts w:ascii="Trebuchet MS" w:eastAsia="Times New Roman" w:hAnsi="Trebuchet MS" w:cs="Times New Roman"/>
          <w:color w:val="993300"/>
          <w:sz w:val="27"/>
          <w:szCs w:val="27"/>
          <w:u w:val="single"/>
          <w:lang w:eastAsia="ru-RU"/>
        </w:rPr>
        <w:t>there is/are</w:t>
      </w:r>
      <w:r w:rsidRPr="003D1EA6">
        <w:rPr>
          <w:rFonts w:ascii="Trebuchet MS" w:eastAsia="Times New Roman" w:hAnsi="Trebuchet MS" w:cs="Times New Roman"/>
          <w:color w:val="000000"/>
          <w:sz w:val="27"/>
          <w:szCs w:val="27"/>
          <w:lang w:eastAsia="ru-RU"/>
        </w:rPr>
        <w:t>, а также </w:t>
      </w:r>
      <w:r w:rsidRPr="003D1EA6">
        <w:rPr>
          <w:rFonts w:ascii="Trebuchet MS" w:eastAsia="Times New Roman" w:hAnsi="Trebuchet MS" w:cs="Times New Roman"/>
          <w:color w:val="000000"/>
          <w:sz w:val="27"/>
          <w:szCs w:val="27"/>
          <w:u w:val="single"/>
          <w:lang w:eastAsia="ru-RU"/>
        </w:rPr>
        <w:t>структура, где есть подлежащее, и где сказуемое выражено каким-либо глаголом, обозначающим действие</w:t>
      </w:r>
      <w:r w:rsidRPr="003D1EA6">
        <w:rPr>
          <w:rFonts w:ascii="Trebuchet MS" w:eastAsia="Times New Roman" w:hAnsi="Trebuchet MS" w:cs="Times New Roman"/>
          <w:color w:val="000000"/>
          <w:sz w:val="27"/>
          <w:szCs w:val="27"/>
          <w:lang w:eastAsia="ru-RU"/>
        </w:rPr>
        <w:t>.</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До сих пор мы описывали только простое, типичное действие, используя </w:t>
      </w:r>
      <w:r w:rsidRPr="003D1EA6">
        <w:rPr>
          <w:rFonts w:ascii="Trebuchet MS" w:eastAsia="Times New Roman" w:hAnsi="Trebuchet MS" w:cs="Times New Roman"/>
          <w:color w:val="993300"/>
          <w:sz w:val="27"/>
          <w:szCs w:val="27"/>
          <w:u w:val="single"/>
          <w:lang w:eastAsia="ru-RU"/>
        </w:rPr>
        <w:t>Present Simple</w:t>
      </w:r>
      <w:r w:rsidRPr="003D1EA6">
        <w:rPr>
          <w:rFonts w:ascii="Trebuchet MS" w:eastAsia="Times New Roman" w:hAnsi="Trebuchet MS" w:cs="Times New Roman"/>
          <w:color w:val="252A31"/>
          <w:sz w:val="27"/>
          <w:szCs w:val="27"/>
          <w:lang w:eastAsia="ru-RU"/>
        </w:rPr>
        <w:t>. Но кроме типичных действий есть еще и другие ситуации. В русском языке выражение различных ситуаций в настоящем времени не отражается на форме глагола, в английском же – напротив, сама форма показывает ситуацию.</w:t>
      </w:r>
      <w:r w:rsidRPr="003D1EA6">
        <w:rPr>
          <w:rFonts w:ascii="Trebuchet MS" w:eastAsia="Times New Roman" w:hAnsi="Trebuchet MS" w:cs="Times New Roman"/>
          <w:color w:val="252A31"/>
          <w:sz w:val="20"/>
          <w:szCs w:val="20"/>
          <w:lang w:eastAsia="ru-RU"/>
        </w:rPr>
        <w:t> </w:t>
      </w:r>
      <w:r w:rsidRPr="003D1EA6">
        <w:rPr>
          <w:rFonts w:ascii="Trebuchet MS" w:eastAsia="Times New Roman" w:hAnsi="Trebuchet MS" w:cs="Times New Roman"/>
          <w:color w:val="252A31"/>
          <w:sz w:val="27"/>
          <w:szCs w:val="27"/>
          <w:lang w:eastAsia="ru-RU"/>
        </w:rPr>
        <w:t>Сегодня мы будем разбираться с ситуацией, когда мы описываем действие в процессе.</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В английском языке есть особая ситуация, которая так и называется – Process. В грамматических учебниках вы найдете эту форму под названиями Continuous или Progressive. Если вы привыкли к термину Progressive или Continuous, то не нужно ничего менять. Если же вы помните, что есть что-то такое, а как называется – не помните, то термин Process будет наглядно отражать суть действия.</w:t>
      </w:r>
    </w:p>
    <w:p w:rsidR="003D1EA6" w:rsidRDefault="003D1EA6" w:rsidP="00FE59D5">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3D1EA6" w:rsidRDefault="003D1EA6" w:rsidP="00FE59D5">
      <w:pPr>
        <w:spacing w:before="150" w:after="100" w:afterAutospacing="1" w:line="240" w:lineRule="auto"/>
        <w:rPr>
          <w:rFonts w:ascii="Trebuchet MS" w:eastAsia="Times New Roman" w:hAnsi="Trebuchet MS" w:cs="Times New Roman"/>
          <w:b/>
          <w:bCs/>
          <w:color w:val="252A31"/>
          <w:sz w:val="27"/>
          <w:szCs w:val="27"/>
          <w:lang w:eastAsia="ru-RU"/>
        </w:rPr>
      </w:pPr>
      <w:r w:rsidRPr="003D1EA6">
        <w:rPr>
          <w:rFonts w:ascii="Trebuchet MS" w:eastAsia="Times New Roman" w:hAnsi="Trebuchet MS" w:cs="Times New Roman"/>
          <w:b/>
          <w:bCs/>
          <w:color w:val="252A31"/>
          <w:sz w:val="27"/>
          <w:szCs w:val="27"/>
          <w:lang w:eastAsia="ru-RU"/>
        </w:rPr>
        <w:lastRenderedPageBreak/>
        <w:t>Посмотрите данное видео.</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eastAsia="ru-RU"/>
        </w:rPr>
      </w:pPr>
      <w:r w:rsidRPr="003D1EA6">
        <w:rPr>
          <w:rFonts w:ascii="Trebuchet MS" w:eastAsia="Times New Roman" w:hAnsi="Trebuchet MS" w:cs="Times New Roman"/>
          <w:color w:val="252A31"/>
          <w:sz w:val="28"/>
          <w:szCs w:val="20"/>
          <w:lang w:eastAsia="ru-RU"/>
        </w:rPr>
        <w:t>Present Process.mp4</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eastAsia="ru-RU"/>
        </w:rPr>
      </w:pPr>
      <w:r w:rsidRPr="003D1EA6">
        <w:rPr>
          <w:rFonts w:ascii="Trebuchet MS" w:eastAsia="Times New Roman" w:hAnsi="Trebuchet MS" w:cs="Times New Roman"/>
          <w:color w:val="252A31"/>
          <w:sz w:val="28"/>
          <w:szCs w:val="20"/>
          <w:lang w:eastAsia="ru-RU"/>
        </w:rPr>
        <w:t>present_process.mp4</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eastAsia="ru-RU"/>
        </w:rPr>
      </w:pPr>
      <w:r>
        <w:rPr>
          <w:noProof/>
          <w:lang w:eastAsia="ru-RU"/>
        </w:rPr>
        <w:drawing>
          <wp:inline distT="0" distB="0" distL="0" distR="0">
            <wp:extent cx="6645910" cy="4696338"/>
            <wp:effectExtent l="0" t="0" r="2540" b="9525"/>
            <wp:docPr id="1" name="Рисунок 1" descr="Present_proces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_proces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96338"/>
                    </a:xfrm>
                    <a:prstGeom prst="rect">
                      <a:avLst/>
                    </a:prstGeom>
                    <a:noFill/>
                    <a:ln>
                      <a:noFill/>
                    </a:ln>
                  </pic:spPr>
                </pic:pic>
              </a:graphicData>
            </a:graphic>
          </wp:inline>
        </w:drawing>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Обратите внимание на правило прибавления окончания ing</w:t>
      </w:r>
    </w:p>
    <w:p w:rsidR="003D1EA6" w:rsidRPr="003D1EA6" w:rsidRDefault="003D1EA6" w:rsidP="00FE59D5">
      <w:pPr>
        <w:spacing w:before="100" w:beforeAutospacing="1" w:after="100" w:afterAutospacing="1" w:line="240" w:lineRule="auto"/>
        <w:jc w:val="center"/>
        <w:outlineLvl w:val="0"/>
        <w:rPr>
          <w:rFonts w:ascii="Trebuchet MS" w:eastAsia="Times New Roman" w:hAnsi="Trebuchet MS" w:cs="Times New Roman"/>
          <w:b/>
          <w:bCs/>
          <w:color w:val="000000"/>
          <w:kern w:val="36"/>
          <w:sz w:val="44"/>
          <w:szCs w:val="48"/>
          <w:lang w:eastAsia="ru-RU"/>
        </w:rPr>
      </w:pPr>
      <w:r w:rsidRPr="003D1EA6">
        <w:rPr>
          <w:rFonts w:ascii="Trebuchet MS" w:eastAsia="Times New Roman" w:hAnsi="Trebuchet MS" w:cs="Times New Roman"/>
          <w:b/>
          <w:bCs/>
          <w:color w:val="000000"/>
          <w:kern w:val="36"/>
          <w:sz w:val="32"/>
          <w:szCs w:val="36"/>
          <w:lang w:eastAsia="ru-RU"/>
        </w:rPr>
        <w:t>Правило прибавления окончания –ing</w:t>
      </w:r>
    </w:p>
    <w:p w:rsidR="003D1EA6" w:rsidRPr="003D1EA6" w:rsidRDefault="003D1EA6" w:rsidP="00FE59D5">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Если слово заканчивается на согласную, перед которой стоит краткая ударная гласная, то согласна на конце удваивается, для того, чтобы сохранить закрытый тип слога</w:t>
      </w:r>
      <w:r w:rsidRPr="003D1EA6">
        <w:rPr>
          <w:rFonts w:ascii="Trebuchet MS" w:eastAsia="Times New Roman" w:hAnsi="Trebuchet MS" w:cs="Times New Roman"/>
          <w:color w:val="000000"/>
          <w:sz w:val="17"/>
          <w:szCs w:val="17"/>
          <w:lang w:eastAsia="ru-RU"/>
        </w:rPr>
        <w:t> </w:t>
      </w:r>
      <w:r w:rsidRPr="003D1EA6">
        <w:rPr>
          <w:rFonts w:ascii="Trebuchet MS" w:eastAsia="Times New Roman" w:hAnsi="Trebuchet MS" w:cs="Times New Roman"/>
          <w:i/>
          <w:iCs/>
          <w:color w:val="000000"/>
          <w:sz w:val="27"/>
          <w:szCs w:val="27"/>
          <w:lang w:eastAsia="ru-RU"/>
        </w:rPr>
        <w:t>Например:</w:t>
      </w:r>
      <w:r w:rsidRPr="003D1EA6">
        <w:rPr>
          <w:rFonts w:ascii="Trebuchet MS" w:eastAsia="Times New Roman" w:hAnsi="Trebuchet MS" w:cs="Times New Roman"/>
          <w:color w:val="000000"/>
          <w:sz w:val="17"/>
          <w:szCs w:val="17"/>
          <w:lang w:eastAsia="ru-RU"/>
        </w:rPr>
        <w:t> </w:t>
      </w:r>
      <w:r w:rsidRPr="003D1EA6">
        <w:rPr>
          <w:rFonts w:ascii="Trebuchet MS" w:eastAsia="Times New Roman" w:hAnsi="Trebuchet MS" w:cs="Times New Roman"/>
          <w:i/>
          <w:iCs/>
          <w:color w:val="993300"/>
          <w:sz w:val="27"/>
          <w:szCs w:val="27"/>
          <w:lang w:eastAsia="ru-RU"/>
        </w:rPr>
        <w:t>Get – getting  sit – sitting  hit – hitting  bet – betting</w:t>
      </w:r>
    </w:p>
    <w:p w:rsidR="003D1EA6" w:rsidRPr="003D1EA6" w:rsidRDefault="003D1EA6" w:rsidP="00FE59D5">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Если слово заканчивается на непроизносимую гласную –е, то она опускается и добавляется окончание –ing</w:t>
      </w:r>
      <w:r w:rsidRPr="003D1EA6">
        <w:rPr>
          <w:rFonts w:ascii="Trebuchet MS" w:eastAsia="Times New Roman" w:hAnsi="Trebuchet MS" w:cs="Times New Roman"/>
          <w:color w:val="000000"/>
          <w:sz w:val="17"/>
          <w:szCs w:val="17"/>
          <w:lang w:eastAsia="ru-RU"/>
        </w:rPr>
        <w:t> </w:t>
      </w:r>
      <w:r w:rsidRPr="003D1EA6">
        <w:rPr>
          <w:rFonts w:ascii="Trebuchet MS" w:eastAsia="Times New Roman" w:hAnsi="Trebuchet MS" w:cs="Times New Roman"/>
          <w:i/>
          <w:iCs/>
          <w:color w:val="000000"/>
          <w:sz w:val="27"/>
          <w:szCs w:val="27"/>
          <w:lang w:eastAsia="ru-RU"/>
        </w:rPr>
        <w:t>Например :</w:t>
      </w:r>
      <w:r w:rsidRPr="003D1EA6">
        <w:rPr>
          <w:rFonts w:ascii="Trebuchet MS" w:eastAsia="Times New Roman" w:hAnsi="Trebuchet MS" w:cs="Times New Roman"/>
          <w:i/>
          <w:iCs/>
          <w:color w:val="993300"/>
          <w:sz w:val="27"/>
          <w:szCs w:val="27"/>
          <w:lang w:eastAsia="ru-RU"/>
        </w:rPr>
        <w:t>make – making  bake – baking  ride – riding  drive – driving</w:t>
      </w:r>
    </w:p>
    <w:p w:rsidR="003D1EA6" w:rsidRPr="003D1EA6" w:rsidRDefault="003D1EA6" w:rsidP="00FE59D5">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Если слово заканчивается на  -ie, -e опускается, i меняется на y, и добавляется окончание –ing</w:t>
      </w:r>
      <w:r w:rsidRPr="003D1EA6">
        <w:rPr>
          <w:rFonts w:ascii="Trebuchet MS" w:eastAsia="Times New Roman" w:hAnsi="Trebuchet MS" w:cs="Times New Roman"/>
          <w:color w:val="000000"/>
          <w:sz w:val="17"/>
          <w:szCs w:val="17"/>
          <w:lang w:eastAsia="ru-RU"/>
        </w:rPr>
        <w:t> </w:t>
      </w:r>
      <w:r w:rsidRPr="003D1EA6">
        <w:rPr>
          <w:rFonts w:ascii="Trebuchet MS" w:eastAsia="Times New Roman" w:hAnsi="Trebuchet MS" w:cs="Times New Roman"/>
          <w:i/>
          <w:iCs/>
          <w:color w:val="000000"/>
          <w:sz w:val="27"/>
          <w:szCs w:val="27"/>
          <w:lang w:eastAsia="ru-RU"/>
        </w:rPr>
        <w:t>Например:</w:t>
      </w:r>
      <w:r w:rsidRPr="003D1EA6">
        <w:rPr>
          <w:rFonts w:ascii="Trebuchet MS" w:eastAsia="Times New Roman" w:hAnsi="Trebuchet MS" w:cs="Times New Roman"/>
          <w:color w:val="000000"/>
          <w:sz w:val="17"/>
          <w:szCs w:val="17"/>
          <w:lang w:eastAsia="ru-RU"/>
        </w:rPr>
        <w:t> </w:t>
      </w:r>
      <w:r w:rsidRPr="003D1EA6">
        <w:rPr>
          <w:rFonts w:ascii="Trebuchet MS" w:eastAsia="Times New Roman" w:hAnsi="Trebuchet MS" w:cs="Times New Roman"/>
          <w:i/>
          <w:iCs/>
          <w:color w:val="993300"/>
          <w:sz w:val="27"/>
          <w:szCs w:val="27"/>
          <w:lang w:eastAsia="ru-RU"/>
        </w:rPr>
        <w:t>lie – lying  tie – tying  die – dying</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u w:val="single"/>
          <w:lang w:eastAsia="ru-RU"/>
        </w:rPr>
        <w:t> Окончание ing никогда не бывает ударным.</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Необходимо научиться произносить слова с окончание ing правильно.</w:t>
      </w:r>
    </w:p>
    <w:p w:rsidR="003D1EA6" w:rsidRDefault="003D1EA6" w:rsidP="00FE59D5">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3D1EA6" w:rsidRDefault="003D1EA6" w:rsidP="00FE59D5">
      <w:pPr>
        <w:spacing w:before="150" w:after="100" w:afterAutospacing="1" w:line="240" w:lineRule="auto"/>
        <w:rPr>
          <w:rFonts w:ascii="Trebuchet MS" w:eastAsia="Times New Roman" w:hAnsi="Trebuchet MS" w:cs="Times New Roman"/>
          <w:b/>
          <w:bCs/>
          <w:color w:val="252A31"/>
          <w:sz w:val="27"/>
          <w:szCs w:val="27"/>
          <w:lang w:eastAsia="ru-RU"/>
        </w:rPr>
      </w:pPr>
      <w:r w:rsidRPr="003D1EA6">
        <w:rPr>
          <w:rFonts w:ascii="Trebuchet MS" w:eastAsia="Times New Roman" w:hAnsi="Trebuchet MS" w:cs="Times New Roman"/>
          <w:b/>
          <w:bCs/>
          <w:color w:val="252A31"/>
          <w:sz w:val="27"/>
          <w:szCs w:val="27"/>
          <w:lang w:eastAsia="ru-RU"/>
        </w:rPr>
        <w:lastRenderedPageBreak/>
        <w:t>Повторяйте за диктором.</w:t>
      </w:r>
      <w:r>
        <w:rPr>
          <w:rFonts w:ascii="Trebuchet MS" w:eastAsia="Times New Roman" w:hAnsi="Trebuchet MS" w:cs="Times New Roman"/>
          <w:b/>
          <w:bCs/>
          <w:color w:val="252A31"/>
          <w:sz w:val="27"/>
          <w:szCs w:val="27"/>
          <w:lang w:eastAsia="ru-RU"/>
        </w:rPr>
        <w:t xml:space="preserve">  </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4"/>
          <w:szCs w:val="20"/>
          <w:lang w:eastAsia="ru-RU"/>
        </w:rPr>
      </w:pPr>
      <w:r w:rsidRPr="003D1EA6">
        <w:rPr>
          <w:rFonts w:ascii="Trebuchet MS" w:eastAsia="Times New Roman" w:hAnsi="Trebuchet MS" w:cs="Times New Roman"/>
          <w:color w:val="252A31"/>
          <w:sz w:val="24"/>
          <w:szCs w:val="20"/>
          <w:lang w:eastAsia="ru-RU"/>
        </w:rPr>
        <w:t>ING.mp3</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Milling sticking nesting fishing singing pitching boxing belonging retracting reflexing depressing bewitching relaxing prevailing preventing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Planning sitting stopping hitting humming hugging rubbing robbing digging bidding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Permitting regretting forgetting admitting embedding forbidding expelling transmitting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Fidgeting mattering rocketing fattening slackening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Fencing mincing edging judging solving rinsing sensing having living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Relapsing revolving repulsing revenging forgiving condensing indulging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Dashing potting mending taxing drinking bridging stocking pledging checking flashing cadging licking fussing brushing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Blaming smoking tuning dining bracing typing raging fusing voting driving pacing framing</w:t>
      </w:r>
    </w:p>
    <w:p w:rsidR="003D1EA6" w:rsidRPr="003D1EA6" w:rsidRDefault="003D1EA6" w:rsidP="00FE59D5">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Debating deriving devoting describing seducing reposing revising combining</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val="en-US" w:eastAsia="ru-RU"/>
        </w:rPr>
        <w:t> </w:t>
      </w:r>
      <w:r w:rsidRPr="003D1EA6">
        <w:rPr>
          <w:rFonts w:ascii="Trebuchet MS" w:eastAsia="Times New Roman" w:hAnsi="Trebuchet MS" w:cs="Times New Roman"/>
          <w:color w:val="252A31"/>
          <w:sz w:val="20"/>
          <w:szCs w:val="20"/>
          <w:lang w:val="en-US" w:eastAsia="ru-RU"/>
        </w:rPr>
        <w:t> </w:t>
      </w:r>
      <w:r w:rsidRPr="003D1EA6">
        <w:rPr>
          <w:rFonts w:ascii="Trebuchet MS" w:eastAsia="Times New Roman" w:hAnsi="Trebuchet MS" w:cs="Times New Roman"/>
          <w:b/>
          <w:bCs/>
          <w:color w:val="252A31"/>
          <w:sz w:val="27"/>
          <w:szCs w:val="27"/>
          <w:lang w:eastAsia="ru-RU"/>
        </w:rPr>
        <w:t>Выполните паттерны на употребление Present Process</w:t>
      </w:r>
    </w:p>
    <w:p w:rsidR="003D1EA6" w:rsidRPr="003D1EA6" w:rsidRDefault="003D1EA6" w:rsidP="00FE59D5">
      <w:pPr>
        <w:spacing w:after="150" w:line="240" w:lineRule="auto"/>
        <w:rPr>
          <w:rFonts w:ascii="Trebuchet MS" w:eastAsia="Times New Roman" w:hAnsi="Trebuchet MS" w:cs="Times New Roman"/>
          <w:color w:val="000000"/>
          <w:sz w:val="27"/>
          <w:szCs w:val="27"/>
          <w:lang w:val="en-US" w:eastAsia="ru-RU"/>
        </w:rPr>
      </w:pPr>
      <w:r w:rsidRPr="003D1EA6">
        <w:rPr>
          <w:rFonts w:ascii="Trebuchet MS" w:eastAsia="Times New Roman" w:hAnsi="Trebuchet MS" w:cs="Times New Roman"/>
          <w:color w:val="000000"/>
          <w:sz w:val="27"/>
          <w:szCs w:val="27"/>
          <w:lang w:eastAsia="ru-RU"/>
        </w:rPr>
        <w:t>Паттерны</w:t>
      </w:r>
      <w:r w:rsidRPr="003D1EA6">
        <w:rPr>
          <w:rFonts w:ascii="Trebuchet MS" w:eastAsia="Times New Roman" w:hAnsi="Trebuchet MS" w:cs="Times New Roman"/>
          <w:color w:val="000000"/>
          <w:sz w:val="27"/>
          <w:szCs w:val="27"/>
          <w:lang w:val="en-US" w:eastAsia="ru-RU"/>
        </w:rPr>
        <w:t xml:space="preserve"> Present process</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8"/>
          <w:szCs w:val="20"/>
          <w:lang w:val="en-US" w:eastAsia="ru-RU"/>
        </w:rPr>
      </w:pPr>
      <w:r w:rsidRPr="003D1EA6">
        <w:rPr>
          <w:rFonts w:ascii="Trebuchet MS" w:eastAsia="Times New Roman" w:hAnsi="Trebuchet MS" w:cs="Times New Roman"/>
          <w:color w:val="252A31"/>
          <w:sz w:val="28"/>
          <w:szCs w:val="20"/>
          <w:lang w:val="en-US" w:eastAsia="ru-RU"/>
        </w:rPr>
        <w:t>shablony_process-1.pdf</w:t>
      </w:r>
    </w:p>
    <w:p w:rsidR="003D1EA6" w:rsidRDefault="003D1EA6" w:rsidP="00FE59D5">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Present process</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val="en-US" w:eastAsia="ru-RU"/>
        </w:rPr>
      </w:pPr>
      <w:r w:rsidRPr="003D1EA6">
        <w:rPr>
          <w:rFonts w:ascii="Trebuchet MS" w:eastAsia="Times New Roman" w:hAnsi="Trebuchet MS" w:cs="Times New Roman"/>
          <w:color w:val="252A31"/>
          <w:sz w:val="28"/>
          <w:szCs w:val="20"/>
          <w:lang w:val="en-US" w:eastAsia="ru-RU"/>
        </w:rPr>
        <w:t>level1_Present_Continious_petterny-1.pdf</w:t>
      </w:r>
    </w:p>
    <w:p w:rsidR="003D1EA6" w:rsidRDefault="003D1EA6" w:rsidP="00FE59D5">
      <w:pPr>
        <w:spacing w:before="150" w:after="100" w:afterAutospacing="1" w:line="240" w:lineRule="auto"/>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3D1EA6">
        <w:rPr>
          <w:rFonts w:ascii="Trebuchet MS" w:hAnsi="Trebuchet MS"/>
          <w:color w:val="000000"/>
          <w:sz w:val="27"/>
          <w:szCs w:val="27"/>
          <w:shd w:val="clear" w:color="auto" w:fill="EEF3F0"/>
          <w:lang w:val="en-US"/>
        </w:rPr>
        <w:t xml:space="preserve"> Present process - WORK and LEISURE</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val="en-US" w:eastAsia="ru-RU"/>
        </w:rPr>
      </w:pPr>
      <w:r w:rsidRPr="003D1EA6">
        <w:rPr>
          <w:rFonts w:ascii="Trebuchet MS" w:eastAsia="Times New Roman" w:hAnsi="Trebuchet MS" w:cs="Times New Roman"/>
          <w:color w:val="252A31"/>
          <w:sz w:val="28"/>
          <w:szCs w:val="20"/>
          <w:lang w:val="en-US" w:eastAsia="ru-RU"/>
        </w:rPr>
        <w:t>level1_Present_Continuous_Work_and_Leisure_patt-1.pdf</w:t>
      </w:r>
    </w:p>
    <w:p w:rsidR="003D1EA6" w:rsidRDefault="003D1EA6" w:rsidP="00FE59D5">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Present process</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val="en-US" w:eastAsia="ru-RU"/>
        </w:rPr>
      </w:pPr>
      <w:r w:rsidRPr="003D1EA6">
        <w:rPr>
          <w:rFonts w:ascii="Trebuchet MS" w:eastAsia="Times New Roman" w:hAnsi="Trebuchet MS" w:cs="Times New Roman"/>
          <w:color w:val="252A31"/>
          <w:sz w:val="28"/>
          <w:szCs w:val="20"/>
          <w:lang w:val="en-US" w:eastAsia="ru-RU"/>
        </w:rPr>
        <w:t>Present_Process_strusture-1.pdf</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Теперь давайте сравним употребление типичного действия и действия в процессе. Все русскоговорящие студенты постоянно жалуются на то, что не могут отличить их – в русском языке «я ем мороженое сейчас» и «я ем мороженое вообще» без окружающих слов никак не отличается. Если не сказать «сейчас» или «вообще», то форма глагола употребляется одна и та же – «ем». И лишь по контексту понятно, что мы имеем в виду.</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В английском же формы значительно отличаются друг от друга. И тут заключается главный секрет: вам не нужно думать как их отличить. Исходите из того, что вы собираетесь сказать. Внутри себя вы точно знаете, типичное ли то действие, которые вы выразите вербально, или это процесс. Если это </w:t>
      </w:r>
      <w:r w:rsidRPr="003D1EA6">
        <w:rPr>
          <w:rFonts w:ascii="Trebuchet MS" w:eastAsia="Times New Roman" w:hAnsi="Trebuchet MS" w:cs="Times New Roman"/>
          <w:color w:val="252A31"/>
          <w:sz w:val="27"/>
          <w:szCs w:val="27"/>
          <w:u w:val="single"/>
          <w:lang w:eastAsia="ru-RU"/>
        </w:rPr>
        <w:t>типичное действие, употребляете формулу </w:t>
      </w:r>
      <w:r w:rsidRPr="003D1EA6">
        <w:rPr>
          <w:rFonts w:ascii="Trebuchet MS" w:eastAsia="Times New Roman" w:hAnsi="Trebuchet MS" w:cs="Times New Roman"/>
          <w:color w:val="993300"/>
          <w:sz w:val="27"/>
          <w:szCs w:val="27"/>
          <w:u w:val="single"/>
          <w:lang w:eastAsia="ru-RU"/>
        </w:rPr>
        <w:t>V/V-s(-es)</w:t>
      </w:r>
      <w:r w:rsidRPr="003D1EA6">
        <w:rPr>
          <w:rFonts w:ascii="Trebuchet MS" w:eastAsia="Times New Roman" w:hAnsi="Trebuchet MS" w:cs="Times New Roman"/>
          <w:color w:val="252A31"/>
          <w:sz w:val="27"/>
          <w:szCs w:val="27"/>
          <w:lang w:eastAsia="ru-RU"/>
        </w:rPr>
        <w:t>, а если это</w:t>
      </w:r>
      <w:r w:rsidRPr="003D1EA6">
        <w:rPr>
          <w:rFonts w:ascii="Trebuchet MS" w:eastAsia="Times New Roman" w:hAnsi="Trebuchet MS" w:cs="Times New Roman"/>
          <w:color w:val="252A31"/>
          <w:sz w:val="27"/>
          <w:szCs w:val="27"/>
          <w:u w:val="single"/>
          <w:lang w:eastAsia="ru-RU"/>
        </w:rPr>
        <w:t xml:space="preserve"> процесс, то вам нужна </w:t>
      </w:r>
      <w:r w:rsidRPr="003D1EA6">
        <w:rPr>
          <w:rFonts w:ascii="Trebuchet MS" w:eastAsia="Times New Roman" w:hAnsi="Trebuchet MS" w:cs="Times New Roman"/>
          <w:color w:val="252A31"/>
          <w:sz w:val="27"/>
          <w:szCs w:val="27"/>
          <w:u w:val="single"/>
          <w:lang w:eastAsia="ru-RU"/>
        </w:rPr>
        <w:lastRenderedPageBreak/>
        <w:t>формула «рыбки» – </w:t>
      </w:r>
      <w:r w:rsidRPr="003D1EA6">
        <w:rPr>
          <w:rFonts w:ascii="Trebuchet MS" w:eastAsia="Times New Roman" w:hAnsi="Trebuchet MS" w:cs="Times New Roman"/>
          <w:color w:val="993300"/>
          <w:sz w:val="27"/>
          <w:szCs w:val="27"/>
          <w:u w:val="single"/>
          <w:lang w:eastAsia="ru-RU"/>
        </w:rPr>
        <w:t>be + Ving</w:t>
      </w:r>
      <w:r w:rsidRPr="003D1EA6">
        <w:rPr>
          <w:rFonts w:ascii="Trebuchet MS" w:eastAsia="Times New Roman" w:hAnsi="Trebuchet MS" w:cs="Times New Roman"/>
          <w:color w:val="252A31"/>
          <w:sz w:val="27"/>
          <w:szCs w:val="27"/>
          <w:lang w:eastAsia="ru-RU"/>
        </w:rPr>
        <w:t>. И все! Только ваше намерение важно. Формула – это материал.</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t>Посмотрите видео на внешнем ресурсе</w:t>
      </w:r>
    </w:p>
    <w:p w:rsidR="003D1EA6" w:rsidRPr="003D1EA6" w:rsidRDefault="00FE59D5" w:rsidP="00FE59D5">
      <w:pPr>
        <w:spacing w:before="150" w:after="100" w:afterAutospacing="1" w:line="240" w:lineRule="auto"/>
        <w:rPr>
          <w:rFonts w:ascii="Trebuchet MS" w:eastAsia="Times New Roman" w:hAnsi="Trebuchet MS" w:cs="Times New Roman"/>
          <w:color w:val="252A31"/>
          <w:sz w:val="20"/>
          <w:szCs w:val="20"/>
          <w:lang w:eastAsia="ru-RU"/>
        </w:rPr>
      </w:pPr>
      <w:hyperlink r:id="rId6" w:tgtFrame="_blank" w:history="1">
        <w:r w:rsidR="003D1EA6" w:rsidRPr="003D1EA6">
          <w:rPr>
            <w:rFonts w:ascii="Trebuchet MS" w:eastAsia="Times New Roman" w:hAnsi="Trebuchet MS" w:cs="Times New Roman"/>
            <w:color w:val="0000FF"/>
            <w:sz w:val="27"/>
            <w:szCs w:val="27"/>
            <w:lang w:eastAsia="ru-RU"/>
          </w:rPr>
          <w:t>http://www.engvid.com/english-grammar-present-simple-present-progressive/</w:t>
        </w:r>
      </w:hyperlink>
      <w:r w:rsidR="003D1EA6" w:rsidRPr="003D1EA6">
        <w:rPr>
          <w:rFonts w:ascii="Trebuchet MS" w:eastAsia="Times New Roman" w:hAnsi="Trebuchet MS" w:cs="Times New Roman"/>
          <w:color w:val="252A31"/>
          <w:sz w:val="20"/>
          <w:szCs w:val="20"/>
          <w:lang w:eastAsia="ru-RU"/>
        </w:rPr>
        <w:t> </w:t>
      </w:r>
      <w:r w:rsidR="003D1EA6" w:rsidRPr="003D1EA6">
        <w:rPr>
          <w:rFonts w:ascii="Trebuchet MS" w:eastAsia="Times New Roman" w:hAnsi="Trebuchet MS" w:cs="Times New Roman"/>
          <w:color w:val="252A31"/>
          <w:sz w:val="27"/>
          <w:szCs w:val="27"/>
          <w:lang w:eastAsia="ru-RU"/>
        </w:rPr>
        <w:t> </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t>Потренируйтесь на паттернах</w:t>
      </w:r>
    </w:p>
    <w:p w:rsidR="003D1EA6" w:rsidRPr="003D1EA6" w:rsidRDefault="003D1EA6" w:rsidP="00FE59D5">
      <w:pPr>
        <w:spacing w:after="150" w:line="240" w:lineRule="auto"/>
        <w:rPr>
          <w:rFonts w:ascii="Trebuchet MS" w:eastAsia="Times New Roman" w:hAnsi="Trebuchet MS" w:cs="Times New Roman"/>
          <w:color w:val="000000"/>
          <w:sz w:val="27"/>
          <w:szCs w:val="27"/>
          <w:lang w:eastAsia="ru-RU"/>
        </w:rPr>
      </w:pPr>
      <w:r w:rsidRPr="003D1EA6">
        <w:rPr>
          <w:rFonts w:ascii="Trebuchet MS" w:eastAsia="Times New Roman" w:hAnsi="Trebuchet MS" w:cs="Times New Roman"/>
          <w:color w:val="000000"/>
          <w:sz w:val="27"/>
          <w:szCs w:val="27"/>
          <w:lang w:eastAsia="ru-RU"/>
        </w:rPr>
        <w:t>Паттерны на сравнение Present simple и Present process</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eastAsia="ru-RU"/>
        </w:rPr>
      </w:pPr>
      <w:r w:rsidRPr="003D1EA6">
        <w:rPr>
          <w:rFonts w:ascii="Trebuchet MS" w:eastAsia="Times New Roman" w:hAnsi="Trebuchet MS" w:cs="Times New Roman"/>
          <w:color w:val="252A31"/>
          <w:sz w:val="28"/>
          <w:szCs w:val="20"/>
          <w:lang w:eastAsia="ru-RU"/>
        </w:rPr>
        <w:t>present_simple_process.pdf</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Однако же, Present Process все же встречается реже, чем Present Simple. Повторите употребление present simple и лексики на тему «Город» в следующих</w:t>
      </w:r>
      <w:r w:rsidRPr="003D1EA6">
        <w:rPr>
          <w:rFonts w:ascii="Trebuchet MS" w:eastAsia="Times New Roman" w:hAnsi="Trebuchet MS" w:cs="Times New Roman"/>
          <w:color w:val="252A31"/>
          <w:sz w:val="20"/>
          <w:szCs w:val="20"/>
          <w:lang w:eastAsia="ru-RU"/>
        </w:rPr>
        <w:t> </w:t>
      </w:r>
      <w:r w:rsidRPr="003D1EA6">
        <w:rPr>
          <w:rFonts w:ascii="Trebuchet MS" w:eastAsia="Times New Roman" w:hAnsi="Trebuchet MS" w:cs="Times New Roman"/>
          <w:color w:val="252A31"/>
          <w:sz w:val="27"/>
          <w:szCs w:val="27"/>
          <w:lang w:eastAsia="ru-RU"/>
        </w:rPr>
        <w:t>паттернах.</w:t>
      </w:r>
    </w:p>
    <w:p w:rsidR="003D1EA6" w:rsidRPr="003D1EA6" w:rsidRDefault="003D1EA6" w:rsidP="00FE59D5">
      <w:pPr>
        <w:spacing w:after="150" w:line="240" w:lineRule="auto"/>
        <w:rPr>
          <w:rFonts w:ascii="Trebuchet MS" w:eastAsia="Times New Roman" w:hAnsi="Trebuchet MS" w:cs="Times New Roman"/>
          <w:color w:val="000000"/>
          <w:sz w:val="27"/>
          <w:szCs w:val="27"/>
          <w:lang w:val="en-US" w:eastAsia="ru-RU"/>
        </w:rPr>
      </w:pPr>
      <w:r w:rsidRPr="003D1EA6">
        <w:rPr>
          <w:rFonts w:ascii="Trebuchet MS" w:eastAsia="Times New Roman" w:hAnsi="Trebuchet MS" w:cs="Times New Roman"/>
          <w:color w:val="000000"/>
          <w:sz w:val="27"/>
          <w:szCs w:val="27"/>
          <w:lang w:eastAsia="ru-RU"/>
        </w:rPr>
        <w:t>Паттерны</w:t>
      </w:r>
      <w:r w:rsidRPr="003D1EA6">
        <w:rPr>
          <w:rFonts w:ascii="Trebuchet MS" w:eastAsia="Times New Roman" w:hAnsi="Trebuchet MS" w:cs="Times New Roman"/>
          <w:color w:val="000000"/>
          <w:sz w:val="27"/>
          <w:szCs w:val="27"/>
          <w:lang w:val="en-US" w:eastAsia="ru-RU"/>
        </w:rPr>
        <w:t xml:space="preserve"> Present simple city</w:t>
      </w:r>
    </w:p>
    <w:p w:rsidR="003D1EA6" w:rsidRDefault="003D1EA6" w:rsidP="00FE59D5">
      <w:pPr>
        <w:spacing w:before="150" w:after="100" w:afterAutospacing="1" w:line="240" w:lineRule="auto"/>
        <w:rPr>
          <w:rFonts w:ascii="Trebuchet MS" w:eastAsia="Times New Roman" w:hAnsi="Trebuchet MS" w:cs="Times New Roman"/>
          <w:color w:val="252A31"/>
          <w:sz w:val="28"/>
          <w:szCs w:val="20"/>
          <w:lang w:val="en-US" w:eastAsia="ru-RU"/>
        </w:rPr>
      </w:pPr>
      <w:r w:rsidRPr="003D1EA6">
        <w:rPr>
          <w:rFonts w:ascii="Trebuchet MS" w:eastAsia="Times New Roman" w:hAnsi="Trebuchet MS" w:cs="Times New Roman"/>
          <w:color w:val="252A31"/>
          <w:sz w:val="28"/>
          <w:szCs w:val="20"/>
          <w:lang w:val="en-US" w:eastAsia="ru-RU"/>
        </w:rPr>
        <w:t>level1_Present_Simple_City-1.pdf</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Когда мы передвигаемся по городу, мы не только ходим по улицам, но еще и заходим в различные заведения, например, в магазины. Поехав заграницу, редкий человек удержится от шопинга в условиях другой страны или даже другой культуры, даже если ему ничего и не нужно.</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t>Ознакомимся с лексикой на тему «Магазины» и выучим слова.</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8"/>
          <w:szCs w:val="20"/>
          <w:lang w:eastAsia="ru-RU"/>
        </w:rPr>
      </w:pPr>
      <w:r w:rsidRPr="003D1EA6">
        <w:rPr>
          <w:rFonts w:ascii="Trebuchet MS" w:eastAsia="Times New Roman" w:hAnsi="Trebuchet MS" w:cs="Times New Roman"/>
          <w:color w:val="252A31"/>
          <w:sz w:val="20"/>
          <w:szCs w:val="20"/>
          <w:lang w:eastAsia="ru-RU"/>
        </w:rPr>
        <w:t> </w:t>
      </w:r>
      <w:r w:rsidR="0083094A" w:rsidRPr="0083094A">
        <w:rPr>
          <w:rFonts w:ascii="Trebuchet MS" w:eastAsia="Times New Roman" w:hAnsi="Trebuchet MS" w:cs="Times New Roman"/>
          <w:color w:val="252A31"/>
          <w:sz w:val="28"/>
          <w:szCs w:val="20"/>
          <w:lang w:eastAsia="ru-RU"/>
        </w:rPr>
        <w:t>Лексика «Магазины»</w:t>
      </w:r>
      <w:r w:rsidR="0083094A">
        <w:rPr>
          <w:rFonts w:ascii="Trebuchet MS" w:eastAsia="Times New Roman" w:hAnsi="Trebuchet MS" w:cs="Times New Roman"/>
          <w:color w:val="252A31"/>
          <w:sz w:val="28"/>
          <w:szCs w:val="20"/>
          <w:lang w:eastAsia="ru-RU"/>
        </w:rPr>
        <w:t xml:space="preserve">     </w:t>
      </w:r>
      <w:r w:rsidR="0083094A" w:rsidRPr="0083094A">
        <w:rPr>
          <w:rFonts w:ascii="Trebuchet MS" w:eastAsia="Times New Roman" w:hAnsi="Trebuchet MS" w:cs="Times New Roman"/>
          <w:color w:val="252A31"/>
          <w:sz w:val="28"/>
          <w:szCs w:val="20"/>
          <w:lang w:eastAsia="ru-RU"/>
        </w:rPr>
        <w:t xml:space="preserve"> shopping2.pdf</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В магазине нам могут понадобиться специфические фразы.</w:t>
      </w:r>
    </w:p>
    <w:p w:rsidR="003D1EA6" w:rsidRPr="003D1EA6" w:rsidRDefault="003D1EA6" w:rsidP="00FE59D5">
      <w:pPr>
        <w:spacing w:after="0" w:line="240" w:lineRule="auto"/>
        <w:rPr>
          <w:rFonts w:ascii="Trebuchet MS" w:eastAsia="Times New Roman" w:hAnsi="Trebuchet MS" w:cs="Times New Roman"/>
          <w:color w:val="000000"/>
          <w:sz w:val="27"/>
          <w:szCs w:val="27"/>
          <w:lang w:eastAsia="ru-RU"/>
        </w:rPr>
      </w:pPr>
      <w:r w:rsidRPr="003D1EA6">
        <w:rPr>
          <w:rFonts w:ascii="Trebuchet MS" w:eastAsia="Times New Roman" w:hAnsi="Trebuchet MS" w:cs="Times New Roman"/>
          <w:color w:val="000000"/>
          <w:sz w:val="27"/>
          <w:szCs w:val="27"/>
          <w:lang w:eastAsia="ru-RU"/>
        </w:rPr>
        <w:t>В магазине</w:t>
      </w:r>
    </w:p>
    <w:p w:rsidR="003D1EA6" w:rsidRPr="003D1EA6" w:rsidRDefault="003D1EA6" w:rsidP="00FE59D5">
      <w:pPr>
        <w:spacing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Когда вы заходите в магазин, к вам бросается продавец и спрашивает:</w:t>
      </w:r>
    </w:p>
    <w:p w:rsidR="003D1EA6" w:rsidRPr="003D1EA6" w:rsidRDefault="003D1EA6" w:rsidP="00FE59D5">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Can I help you?</w:t>
      </w:r>
      <w:r w:rsidRPr="003D1EA6">
        <w:rPr>
          <w:rFonts w:ascii="Trebuchet MS" w:eastAsia="Times New Roman" w:hAnsi="Trebuchet MS" w:cs="Times New Roman"/>
          <w:color w:val="000000"/>
          <w:sz w:val="27"/>
          <w:szCs w:val="27"/>
          <w:lang w:eastAsia="ru-RU"/>
        </w:rPr>
        <w:t> – могу я вам помочь?</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Или</w:t>
      </w:r>
    </w:p>
    <w:p w:rsidR="003D1EA6" w:rsidRPr="003D1EA6" w:rsidRDefault="003D1EA6" w:rsidP="00FE59D5">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How can I help you?</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чем</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могу</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помочь</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Люди зачастую заходят просто так, посмотреть, что тут естьJ. И при вопросе продавца смущаются и иногда от смущения делают совершенно не нужные им покупки. Как этого избежать? Скажите просто:</w:t>
      </w:r>
    </w:p>
    <w:p w:rsidR="003D1EA6" w:rsidRPr="003D1EA6" w:rsidRDefault="003D1EA6" w:rsidP="00FE59D5">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val="en-US" w:eastAsia="ru-RU"/>
        </w:rPr>
        <w:t>Thank you, I just want to look around.</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 спасибо, я просто хочу посмотреть.</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Или</w:t>
      </w:r>
    </w:p>
    <w:p w:rsidR="003D1EA6" w:rsidRPr="003D1EA6" w:rsidRDefault="003D1EA6" w:rsidP="00FE59D5">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I am just looking.</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я</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просто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смотрю</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lastRenderedPageBreak/>
        <w:t>И продавец не будет вам досаждать, а вы насладитесь видом товаров</w:t>
      </w:r>
      <w:r w:rsidRPr="003D1EA6">
        <w:rPr>
          <w:rFonts w:ascii="Trebuchet MS" w:eastAsia="Times New Roman" w:hAnsi="Trebuchet MS" w:cs="Times New Roman"/>
          <w:color w:val="252A31"/>
          <w:sz w:val="20"/>
          <w:szCs w:val="20"/>
          <w:lang w:eastAsia="ru-RU"/>
        </w:rPr>
        <w:t> </w:t>
      </w:r>
      <w:r w:rsidRPr="003D1EA6">
        <w:rPr>
          <w:rFonts w:ascii="Trebuchet MS" w:eastAsia="Times New Roman" w:hAnsi="Trebuchet MS" w:cs="Times New Roman"/>
          <w:color w:val="252A31"/>
          <w:sz w:val="27"/>
          <w:szCs w:val="27"/>
          <w:lang w:eastAsia="ru-RU"/>
        </w:rPr>
        <w:t>Но если вам нужно что-то, скажите</w:t>
      </w:r>
    </w:p>
    <w:p w:rsidR="003D1EA6" w:rsidRPr="003D1EA6" w:rsidRDefault="003D1EA6" w:rsidP="00FE59D5">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I am looking for….</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я</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ищу</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I would like …</w:t>
      </w:r>
      <w:r w:rsidRPr="003D1EA6">
        <w:rPr>
          <w:rFonts w:ascii="Trebuchet MS" w:eastAsia="Times New Roman" w:hAnsi="Trebuchet MS" w:cs="Times New Roman"/>
          <w:color w:val="000000"/>
          <w:sz w:val="27"/>
          <w:szCs w:val="27"/>
          <w:lang w:eastAsia="ru-RU"/>
        </w:rPr>
        <w:t> – я бы хотел…</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Вас могут спросить </w:t>
      </w:r>
      <w:r w:rsidRPr="003D1EA6">
        <w:rPr>
          <w:rFonts w:ascii="Trebuchet MS" w:eastAsia="Times New Roman" w:hAnsi="Trebuchet MS" w:cs="Times New Roman"/>
          <w:color w:val="252A31"/>
          <w:sz w:val="27"/>
          <w:szCs w:val="27"/>
          <w:u w:val="single"/>
          <w:lang w:eastAsia="ru-RU"/>
        </w:rPr>
        <w:t>про ваш размер</w:t>
      </w:r>
      <w:r w:rsidRPr="003D1EA6">
        <w:rPr>
          <w:rFonts w:ascii="Trebuchet MS" w:eastAsia="Times New Roman" w:hAnsi="Trebuchet MS" w:cs="Times New Roman"/>
          <w:color w:val="252A31"/>
          <w:sz w:val="27"/>
          <w:szCs w:val="27"/>
          <w:lang w:eastAsia="ru-RU"/>
        </w:rPr>
        <w:t>(если вы ищете одежду или обувь)</w:t>
      </w:r>
    </w:p>
    <w:p w:rsidR="003D1EA6" w:rsidRPr="003D1EA6" w:rsidRDefault="003D1EA6" w:rsidP="00FE59D5">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993300"/>
          <w:sz w:val="27"/>
          <w:szCs w:val="27"/>
          <w:lang w:eastAsia="ru-RU"/>
        </w:rPr>
        <w:t>What size are you?</w:t>
      </w:r>
    </w:p>
    <w:p w:rsidR="003D1EA6" w:rsidRPr="003D1EA6" w:rsidRDefault="003D1EA6" w:rsidP="00FE59D5">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What size do you wear?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u w:val="single"/>
          <w:lang w:eastAsia="ru-RU"/>
        </w:rPr>
        <w:t>Про цвет желаемой одежды</w:t>
      </w:r>
    </w:p>
    <w:p w:rsidR="003D1EA6" w:rsidRPr="003D1EA6" w:rsidRDefault="003D1EA6" w:rsidP="00FE59D5">
      <w:pPr>
        <w:numPr>
          <w:ilvl w:val="0"/>
          <w:numId w:val="10"/>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What color would you like?</w:t>
      </w:r>
    </w:p>
    <w:p w:rsidR="003D1EA6" w:rsidRPr="003D1EA6" w:rsidRDefault="003D1EA6" w:rsidP="00FE59D5">
      <w:pPr>
        <w:numPr>
          <w:ilvl w:val="0"/>
          <w:numId w:val="10"/>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What color are you looking for?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val="en-US" w:eastAsia="ru-RU"/>
        </w:rPr>
        <w:t> </w:t>
      </w:r>
      <w:r w:rsidRPr="003D1EA6">
        <w:rPr>
          <w:rFonts w:ascii="Trebuchet MS" w:eastAsia="Times New Roman" w:hAnsi="Trebuchet MS" w:cs="Times New Roman"/>
          <w:color w:val="252A31"/>
          <w:sz w:val="20"/>
          <w:szCs w:val="20"/>
          <w:lang w:val="en-US" w:eastAsia="ru-RU"/>
        </w:rPr>
        <w:t> </w:t>
      </w:r>
      <w:r w:rsidRPr="003D1EA6">
        <w:rPr>
          <w:rFonts w:ascii="Trebuchet MS" w:eastAsia="Times New Roman" w:hAnsi="Trebuchet MS" w:cs="Times New Roman"/>
          <w:color w:val="252A31"/>
          <w:sz w:val="27"/>
          <w:szCs w:val="27"/>
          <w:lang w:eastAsia="ru-RU"/>
        </w:rPr>
        <w:t>Если вы нашли что-то интересное и хотите примерить, спросите:</w:t>
      </w:r>
    </w:p>
    <w:p w:rsidR="003D1EA6" w:rsidRPr="003D1EA6" w:rsidRDefault="003D1EA6" w:rsidP="00FE59D5">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Where are the fitting rooms?</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где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примерочные</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Is there a fitting room here?</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Тут</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есть</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примерочная</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Can I try it on?</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можно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это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примерить</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993300"/>
          <w:sz w:val="27"/>
          <w:szCs w:val="27"/>
          <w:lang w:val="en-US" w:eastAsia="ru-RU"/>
        </w:rPr>
        <w:t>Where can I try it on?</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000000"/>
          <w:sz w:val="27"/>
          <w:szCs w:val="27"/>
          <w:lang w:eastAsia="ru-RU"/>
        </w:rPr>
        <w:t>Где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можно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это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примерить</w:t>
      </w:r>
      <w:r w:rsidRPr="003D1EA6">
        <w:rPr>
          <w:rFonts w:ascii="Trebuchet MS" w:eastAsia="Times New Roman" w:hAnsi="Trebuchet MS" w:cs="Times New Roman"/>
          <w:color w:val="000000"/>
          <w:sz w:val="27"/>
          <w:szCs w:val="27"/>
          <w:lang w:val="en-US" w:eastAsia="ru-RU"/>
        </w:rPr>
        <w:t>?</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val="en-US" w:eastAsia="ru-RU"/>
        </w:rPr>
        <w:t> </w:t>
      </w:r>
      <w:r w:rsidRPr="003D1EA6">
        <w:rPr>
          <w:rFonts w:ascii="Trebuchet MS" w:eastAsia="Times New Roman" w:hAnsi="Trebuchet MS" w:cs="Times New Roman"/>
          <w:color w:val="252A31"/>
          <w:sz w:val="20"/>
          <w:szCs w:val="20"/>
          <w:lang w:val="en-US" w:eastAsia="ru-RU"/>
        </w:rPr>
        <w:t> </w:t>
      </w:r>
      <w:r w:rsidRPr="003D1EA6">
        <w:rPr>
          <w:rFonts w:ascii="Trebuchet MS" w:eastAsia="Times New Roman" w:hAnsi="Trebuchet MS" w:cs="Times New Roman"/>
          <w:color w:val="252A31"/>
          <w:sz w:val="27"/>
          <w:szCs w:val="27"/>
          <w:lang w:eastAsia="ru-RU"/>
        </w:rPr>
        <w:t>Если что-то не так, то можно сказать</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Это мне не подходит (размер) – </w:t>
      </w:r>
      <w:r w:rsidRPr="003D1EA6">
        <w:rPr>
          <w:rFonts w:ascii="Trebuchet MS" w:eastAsia="Times New Roman" w:hAnsi="Trebuchet MS" w:cs="Times New Roman"/>
          <w:color w:val="993300"/>
          <w:sz w:val="27"/>
          <w:szCs w:val="27"/>
          <w:lang w:eastAsia="ru-RU"/>
        </w:rPr>
        <w:t>it doesn’t fit me</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Не правильный размер – </w:t>
      </w:r>
      <w:r w:rsidRPr="003D1EA6">
        <w:rPr>
          <w:rFonts w:ascii="Trebuchet MS" w:eastAsia="Times New Roman" w:hAnsi="Trebuchet MS" w:cs="Times New Roman"/>
          <w:color w:val="993300"/>
          <w:sz w:val="27"/>
          <w:szCs w:val="27"/>
          <w:lang w:eastAsia="ru-RU"/>
        </w:rPr>
        <w:t>not right size/wrong size</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это мне не подходит – </w:t>
      </w:r>
      <w:r w:rsidRPr="003D1EA6">
        <w:rPr>
          <w:rFonts w:ascii="Trebuchet MS" w:eastAsia="Times New Roman" w:hAnsi="Trebuchet MS" w:cs="Times New Roman"/>
          <w:color w:val="993300"/>
          <w:sz w:val="27"/>
          <w:szCs w:val="27"/>
          <w:lang w:eastAsia="ru-RU"/>
        </w:rPr>
        <w:t>it doesn’t suit me</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000000"/>
          <w:sz w:val="27"/>
          <w:szCs w:val="27"/>
          <w:lang w:eastAsia="ru-RU"/>
        </w:rPr>
        <w:t>Это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не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мой</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цвет</w:t>
      </w:r>
      <w:r w:rsidRPr="003D1EA6">
        <w:rPr>
          <w:rFonts w:ascii="Trebuchet MS" w:eastAsia="Times New Roman" w:hAnsi="Trebuchet MS" w:cs="Times New Roman"/>
          <w:color w:val="000000"/>
          <w:sz w:val="27"/>
          <w:szCs w:val="27"/>
          <w:lang w:val="en-US" w:eastAsia="ru-RU"/>
        </w:rPr>
        <w:t>! – </w:t>
      </w:r>
      <w:r w:rsidRPr="003D1EA6">
        <w:rPr>
          <w:rFonts w:ascii="Trebuchet MS" w:eastAsia="Times New Roman" w:hAnsi="Trebuchet MS" w:cs="Times New Roman"/>
          <w:color w:val="993300"/>
          <w:sz w:val="27"/>
          <w:szCs w:val="27"/>
          <w:lang w:val="en-US" w:eastAsia="ru-RU"/>
        </w:rPr>
        <w:t>This is not my colour!</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D1EA6">
        <w:rPr>
          <w:rFonts w:ascii="Trebuchet MS" w:eastAsia="Times New Roman" w:hAnsi="Trebuchet MS" w:cs="Times New Roman"/>
          <w:color w:val="000000"/>
          <w:sz w:val="27"/>
          <w:szCs w:val="27"/>
          <w:lang w:eastAsia="ru-RU"/>
        </w:rPr>
        <w:t>Нет, мне это не нравится – </w:t>
      </w:r>
      <w:r w:rsidRPr="003D1EA6">
        <w:rPr>
          <w:rFonts w:ascii="Trebuchet MS" w:eastAsia="Times New Roman" w:hAnsi="Trebuchet MS" w:cs="Times New Roman"/>
          <w:color w:val="993300"/>
          <w:sz w:val="27"/>
          <w:szCs w:val="27"/>
          <w:lang w:eastAsia="ru-RU"/>
        </w:rPr>
        <w:t>No, I don’t like it</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000000"/>
          <w:sz w:val="27"/>
          <w:szCs w:val="27"/>
          <w:lang w:eastAsia="ru-RU"/>
        </w:rPr>
        <w:t>Что</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ещё</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можете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посоветовать</w:t>
      </w:r>
      <w:r w:rsidRPr="003D1EA6">
        <w:rPr>
          <w:rFonts w:ascii="Trebuchet MS" w:eastAsia="Times New Roman" w:hAnsi="Trebuchet MS" w:cs="Times New Roman"/>
          <w:color w:val="000000"/>
          <w:sz w:val="27"/>
          <w:szCs w:val="27"/>
          <w:lang w:val="en-US" w:eastAsia="ru-RU"/>
        </w:rPr>
        <w:t>? – </w:t>
      </w:r>
      <w:r w:rsidRPr="003D1EA6">
        <w:rPr>
          <w:rFonts w:ascii="Trebuchet MS" w:eastAsia="Times New Roman" w:hAnsi="Trebuchet MS" w:cs="Times New Roman"/>
          <w:color w:val="993300"/>
          <w:sz w:val="27"/>
          <w:szCs w:val="27"/>
          <w:lang w:val="en-US" w:eastAsia="ru-RU"/>
        </w:rPr>
        <w:t>What else can you recommend?</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000000"/>
          <w:sz w:val="27"/>
          <w:szCs w:val="27"/>
          <w:lang w:eastAsia="ru-RU"/>
        </w:rPr>
        <w:t>Дайте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мне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другой</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размер</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993300"/>
          <w:sz w:val="27"/>
          <w:szCs w:val="27"/>
          <w:lang w:val="en-US" w:eastAsia="ru-RU"/>
        </w:rPr>
        <w:t>Give me, please, another size</w:t>
      </w:r>
    </w:p>
    <w:p w:rsidR="003D1EA6" w:rsidRPr="003D1EA6" w:rsidRDefault="003D1EA6" w:rsidP="00FE59D5">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D1EA6">
        <w:rPr>
          <w:rFonts w:ascii="Trebuchet MS" w:eastAsia="Times New Roman" w:hAnsi="Trebuchet MS" w:cs="Times New Roman"/>
          <w:color w:val="000000"/>
          <w:sz w:val="27"/>
          <w:szCs w:val="27"/>
          <w:lang w:eastAsia="ru-RU"/>
        </w:rPr>
        <w:t>Дайте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мне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больший</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размер</w:t>
      </w:r>
      <w:r w:rsidRPr="003D1EA6">
        <w:rPr>
          <w:rFonts w:ascii="Trebuchet MS" w:eastAsia="Times New Roman" w:hAnsi="Trebuchet MS" w:cs="Times New Roman"/>
          <w:color w:val="000000"/>
          <w:sz w:val="27"/>
          <w:szCs w:val="27"/>
          <w:lang w:val="en-US" w:eastAsia="ru-RU"/>
        </w:rPr>
        <w:t xml:space="preserve"> – </w:t>
      </w:r>
      <w:r w:rsidRPr="003D1EA6">
        <w:rPr>
          <w:rFonts w:ascii="Trebuchet MS" w:eastAsia="Times New Roman" w:hAnsi="Trebuchet MS" w:cs="Times New Roman"/>
          <w:color w:val="993300"/>
          <w:sz w:val="27"/>
          <w:szCs w:val="27"/>
          <w:lang w:val="en-US" w:eastAsia="ru-RU"/>
        </w:rPr>
        <w:t>Give me bigger size, please</w:t>
      </w:r>
    </w:p>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rebuchet MS" w:eastAsia="Times New Roman" w:hAnsi="Trebuchet MS" w:cs="Times New Roman"/>
          <w:color w:val="000000"/>
          <w:sz w:val="27"/>
          <w:szCs w:val="27"/>
          <w:lang w:val="en-US" w:eastAsia="ru-RU"/>
        </w:rPr>
        <w:t> </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А еще с магазинной лексикой есть масса идиом.</w:t>
      </w:r>
    </w:p>
    <w:p w:rsidR="0083094A" w:rsidRPr="003D1EA6" w:rsidRDefault="003D1EA6" w:rsidP="00FE59D5">
      <w:pPr>
        <w:spacing w:after="150" w:line="240" w:lineRule="auto"/>
        <w:rPr>
          <w:rFonts w:ascii="Trebuchet MS" w:eastAsia="Times New Roman" w:hAnsi="Trebuchet MS" w:cs="Times New Roman"/>
          <w:color w:val="000000"/>
          <w:sz w:val="27"/>
          <w:szCs w:val="27"/>
          <w:lang w:eastAsia="ru-RU"/>
        </w:rPr>
      </w:pPr>
      <w:r w:rsidRPr="003D1EA6">
        <w:rPr>
          <w:rFonts w:ascii="Trebuchet MS" w:eastAsia="Times New Roman" w:hAnsi="Trebuchet MS" w:cs="Times New Roman"/>
          <w:color w:val="000000"/>
          <w:sz w:val="27"/>
          <w:szCs w:val="27"/>
          <w:lang w:eastAsia="ru-RU"/>
        </w:rPr>
        <w:t>Идиомы с магазинной лексикой</w:t>
      </w:r>
    </w:p>
    <w:tbl>
      <w:tblPr>
        <w:tblpPr w:leftFromText="45" w:rightFromText="45" w:vertAnchor="text"/>
        <w:tblW w:w="12000" w:type="dxa"/>
        <w:tblCellSpacing w:w="0" w:type="dxa"/>
        <w:tblCellMar>
          <w:left w:w="0" w:type="dxa"/>
          <w:right w:w="0" w:type="dxa"/>
        </w:tblCellMar>
        <w:tblLook w:val="04A0" w:firstRow="1" w:lastRow="0" w:firstColumn="1" w:lastColumn="0" w:noHBand="0" w:noVBand="1"/>
      </w:tblPr>
      <w:tblGrid>
        <w:gridCol w:w="4638"/>
        <w:gridCol w:w="7362"/>
      </w:tblGrid>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Beat the pants off someone</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побить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физически</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выиграть</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Best bib and tucker</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лучшая</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одежда</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Burst at the seams</w:t>
            </w:r>
            <w:r w:rsidRPr="003D1EA6">
              <w:rPr>
                <w:rFonts w:ascii="Times New Roman" w:eastAsia="Times New Roman" w:hAnsi="Times New Roman" w:cs="Times New Roman"/>
                <w:sz w:val="27"/>
                <w:szCs w:val="27"/>
                <w:lang w:eastAsia="ru-RU"/>
              </w:rPr>
              <w:t> – “лопнуть по швам”, лопнуть от смеха, гордости</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Button one’s lip</w:t>
            </w:r>
            <w:r w:rsidRPr="003D1EA6">
              <w:rPr>
                <w:rFonts w:ascii="Times New Roman" w:eastAsia="Times New Roman" w:hAnsi="Times New Roman" w:cs="Times New Roman"/>
                <w:sz w:val="27"/>
                <w:szCs w:val="27"/>
                <w:lang w:eastAsia="ru-RU"/>
              </w:rPr>
              <w:t> – закрыть рот на замок</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Zip it!</w:t>
            </w:r>
            <w:r w:rsidRPr="003D1EA6">
              <w:rPr>
                <w:rFonts w:ascii="Times New Roman" w:eastAsia="Times New Roman" w:hAnsi="Times New Roman" w:cs="Times New Roman"/>
                <w:sz w:val="27"/>
                <w:szCs w:val="27"/>
                <w:lang w:eastAsia="ru-RU"/>
              </w:rPr>
              <w:t> – заткнись</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Buy a pig in a poke</w:t>
            </w:r>
            <w:r w:rsidRPr="003D1EA6">
              <w:rPr>
                <w:rFonts w:ascii="Times New Roman" w:eastAsia="Times New Roman" w:hAnsi="Times New Roman" w:cs="Times New Roman"/>
                <w:sz w:val="27"/>
                <w:szCs w:val="27"/>
                <w:lang w:eastAsia="ru-RU"/>
              </w:rPr>
              <w:t> – купить кота в мешке</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Buy something for a song</w:t>
            </w:r>
            <w:r w:rsidRPr="003D1EA6">
              <w:rPr>
                <w:rFonts w:ascii="Times New Roman" w:eastAsia="Times New Roman" w:hAnsi="Times New Roman" w:cs="Times New Roman"/>
                <w:sz w:val="27"/>
                <w:szCs w:val="27"/>
                <w:lang w:eastAsia="ru-RU"/>
              </w:rPr>
              <w:t> – купить что-то очень дёшево</w:t>
            </w:r>
          </w:p>
        </w:tc>
      </w:tr>
      <w:tr w:rsidR="003D1EA6" w:rsidRPr="003D1EA6" w:rsidTr="003D1EA6">
        <w:trPr>
          <w:tblCellSpacing w:w="0" w:type="dxa"/>
        </w:trPr>
        <w:tc>
          <w:tcPr>
            <w:tcW w:w="1176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Buy something to go / get something to go/ have something to go/ order something to go to</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купить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что</w:t>
            </w:r>
            <w:r w:rsidRPr="003D1EA6">
              <w:rPr>
                <w:rFonts w:ascii="Times New Roman" w:eastAsia="Times New Roman" w:hAnsi="Times New Roman" w:cs="Times New Roman"/>
                <w:sz w:val="27"/>
                <w:szCs w:val="27"/>
                <w:lang w:val="en-US" w:eastAsia="ru-RU"/>
              </w:rPr>
              <w:t>-</w:t>
            </w:r>
            <w:r w:rsidRPr="003D1EA6">
              <w:rPr>
                <w:rFonts w:ascii="Times New Roman" w:eastAsia="Times New Roman" w:hAnsi="Times New Roman" w:cs="Times New Roman"/>
                <w:sz w:val="27"/>
                <w:szCs w:val="27"/>
                <w:lang w:eastAsia="ru-RU"/>
              </w:rPr>
              <w:t>либо</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на</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вынос</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By the seat of one’s pants</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без</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уменья</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благодаря</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удаче</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lastRenderedPageBreak/>
              <w:t>Carry the bag</w:t>
            </w:r>
            <w:r w:rsidRPr="003D1EA6">
              <w:rPr>
                <w:rFonts w:ascii="Times New Roman" w:eastAsia="Times New Roman" w:hAnsi="Times New Roman" w:cs="Times New Roman"/>
                <w:sz w:val="27"/>
                <w:szCs w:val="27"/>
                <w:lang w:eastAsia="ru-RU"/>
              </w:rPr>
              <w:t> – распоряжаться деньгами, быть хозяином положения</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Cash in (on something)</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заработать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много</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денег</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Cash-and-carry</w:t>
            </w:r>
            <w:r w:rsidRPr="003D1EA6">
              <w:rPr>
                <w:rFonts w:ascii="Times New Roman" w:eastAsia="Times New Roman" w:hAnsi="Times New Roman" w:cs="Times New Roman"/>
                <w:sz w:val="27"/>
                <w:szCs w:val="27"/>
                <w:lang w:eastAsia="ru-RU"/>
              </w:rPr>
              <w:t> – платить наличными и забирать товар</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Catch one with one’s pants down</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поймать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на</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горячем</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Close up shop</w:t>
            </w:r>
            <w:r w:rsidRPr="003D1EA6">
              <w:rPr>
                <w:rFonts w:ascii="Times New Roman" w:eastAsia="Times New Roman" w:hAnsi="Times New Roman" w:cs="Times New Roman"/>
                <w:sz w:val="27"/>
                <w:szCs w:val="27"/>
                <w:lang w:eastAsia="ru-RU"/>
              </w:rPr>
              <w:t> – закончить работу</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Take a rein check</w:t>
            </w:r>
            <w:r w:rsidRPr="003D1EA6">
              <w:rPr>
                <w:rFonts w:ascii="Times New Roman" w:eastAsia="Times New Roman" w:hAnsi="Times New Roman" w:cs="Times New Roman"/>
                <w:sz w:val="27"/>
                <w:szCs w:val="27"/>
                <w:lang w:eastAsia="ru-RU"/>
              </w:rPr>
              <w:t> – как-нибудь в другой раз</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Comfortable as an old shoe</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очень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удобный</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tie the not</w:t>
            </w:r>
            <w:r w:rsidRPr="003D1EA6">
              <w:rPr>
                <w:rFonts w:ascii="Times New Roman" w:eastAsia="Times New Roman" w:hAnsi="Times New Roman" w:cs="Times New Roman"/>
                <w:sz w:val="27"/>
                <w:szCs w:val="27"/>
                <w:lang w:eastAsia="ru-RU"/>
              </w:rPr>
              <w:t> – вступить в брак</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Control the purse strings</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управлять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бюджетом</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Cost a pretty penny</w:t>
            </w:r>
            <w:r w:rsidRPr="003D1EA6">
              <w:rPr>
                <w:rFonts w:ascii="Times New Roman" w:eastAsia="Times New Roman" w:hAnsi="Times New Roman" w:cs="Times New Roman"/>
                <w:sz w:val="27"/>
                <w:szCs w:val="27"/>
                <w:lang w:eastAsia="ru-RU"/>
              </w:rPr>
              <w:t> – стоить очень дорого</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Well-heeled</w:t>
            </w:r>
            <w:r w:rsidRPr="003D1EA6">
              <w:rPr>
                <w:rFonts w:ascii="Times New Roman" w:eastAsia="Times New Roman" w:hAnsi="Times New Roman" w:cs="Times New Roman"/>
                <w:sz w:val="27"/>
                <w:szCs w:val="27"/>
                <w:lang w:eastAsia="ru-RU"/>
              </w:rPr>
              <w:t> – хорошо упакованный, богатый</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you can bet your boots</w:t>
            </w:r>
            <w:r w:rsidRPr="003D1EA6">
              <w:rPr>
                <w:rFonts w:ascii="Times New Roman" w:eastAsia="Times New Roman" w:hAnsi="Times New Roman" w:cs="Times New Roman"/>
                <w:sz w:val="27"/>
                <w:szCs w:val="27"/>
                <w:lang w:eastAsia="ru-RU"/>
              </w:rPr>
              <w:t> – можешь не сомневаться</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Dime a dozen</w:t>
            </w:r>
            <w:r w:rsidRPr="003D1EA6">
              <w:rPr>
                <w:rFonts w:ascii="Times New Roman" w:eastAsia="Times New Roman" w:hAnsi="Times New Roman" w:cs="Times New Roman"/>
                <w:sz w:val="27"/>
                <w:szCs w:val="27"/>
                <w:lang w:eastAsia="ru-RU"/>
              </w:rPr>
              <w:t> – дешевый, обычный; (10 центов за дюжину)</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Down-at-the-heels</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оборваный</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изношенный</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Dressed to kill</w:t>
            </w:r>
            <w:r w:rsidRPr="003D1EA6">
              <w:rPr>
                <w:rFonts w:ascii="Times New Roman" w:eastAsia="Times New Roman" w:hAnsi="Times New Roman" w:cs="Times New Roman"/>
                <w:sz w:val="27"/>
                <w:szCs w:val="27"/>
                <w:lang w:eastAsia="ru-RU"/>
              </w:rPr>
              <w:t> – очень модно одеться</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Dressed to the nines</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быть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очень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хорошо</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одетым</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Drop the other shoe</w:t>
            </w:r>
            <w:r w:rsidRPr="003D1EA6">
              <w:rPr>
                <w:rFonts w:ascii="Times New Roman" w:eastAsia="Times New Roman" w:hAnsi="Times New Roman" w:cs="Times New Roman"/>
                <w:sz w:val="27"/>
                <w:szCs w:val="27"/>
                <w:lang w:eastAsia="ru-RU"/>
              </w:rPr>
              <w:t> – доделать что-то, завершить что-либо</w:t>
            </w:r>
          </w:p>
        </w:tc>
      </w:tr>
      <w:tr w:rsidR="003D1EA6" w:rsidRPr="003D1EA6" w:rsidTr="003D1EA6">
        <w:trPr>
          <w:tblCellSpacing w:w="0" w:type="dxa"/>
        </w:trPr>
        <w:tc>
          <w:tcPr>
            <w:tcW w:w="1176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Have (something) up one’s sleeve</w:t>
            </w:r>
            <w:r w:rsidRPr="003D1EA6">
              <w:rPr>
                <w:rFonts w:ascii="Times New Roman" w:eastAsia="Times New Roman" w:hAnsi="Times New Roman" w:cs="Times New Roman"/>
                <w:sz w:val="27"/>
                <w:szCs w:val="27"/>
                <w:lang w:eastAsia="ru-RU"/>
              </w:rPr>
              <w:t> – держать что-либо в тайне до подходящего времени; иметь что-либо про запас</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Tough as an old boot</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твёрдый</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Pay the bill</w:t>
            </w:r>
            <w:r w:rsidRPr="003D1EA6">
              <w:rPr>
                <w:rFonts w:ascii="Times New Roman" w:eastAsia="Times New Roman" w:hAnsi="Times New Roman" w:cs="Times New Roman"/>
                <w:sz w:val="27"/>
                <w:szCs w:val="27"/>
                <w:lang w:eastAsia="ru-RU"/>
              </w:rPr>
              <w:t> – платить по счетам</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Smooth as silk</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гладкий</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как</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шелк</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Soft as velvet</w:t>
            </w:r>
            <w:r w:rsidRPr="003D1EA6">
              <w:rPr>
                <w:rFonts w:ascii="Times New Roman" w:eastAsia="Times New Roman" w:hAnsi="Times New Roman" w:cs="Times New Roman"/>
                <w:sz w:val="27"/>
                <w:szCs w:val="27"/>
                <w:lang w:eastAsia="ru-RU"/>
              </w:rPr>
              <w:t> – нежный как бархат</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Sound as a dollar</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надёжный</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Go through the roof</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взлететь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о</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ценах</w:t>
            </w:r>
            <w:r w:rsidRPr="003D1EA6">
              <w:rPr>
                <w:rFonts w:ascii="Times New Roman" w:eastAsia="Times New Roman" w:hAnsi="Times New Roman" w:cs="Times New Roman"/>
                <w:sz w:val="27"/>
                <w:szCs w:val="27"/>
                <w:lang w:val="en-US" w:eastAsia="ru-RU"/>
              </w:rPr>
              <w:t>)</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1176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If the shoe fits, wear it</w:t>
            </w:r>
            <w:r w:rsidRPr="003D1EA6">
              <w:rPr>
                <w:rFonts w:ascii="Times New Roman" w:eastAsia="Times New Roman" w:hAnsi="Times New Roman" w:cs="Times New Roman"/>
                <w:sz w:val="27"/>
                <w:szCs w:val="27"/>
                <w:lang w:eastAsia="ru-RU"/>
              </w:rPr>
              <w:t> – если вы принимаете замечание на свой счёт, пусть будет так; “на воре шапка горит”</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In the buff/raw</w:t>
            </w:r>
            <w:r w:rsidRPr="003D1EA6">
              <w:rPr>
                <w:rFonts w:ascii="Times New Roman" w:eastAsia="Times New Roman" w:hAnsi="Times New Roman" w:cs="Times New Roman"/>
                <w:sz w:val="27"/>
                <w:szCs w:val="27"/>
                <w:lang w:eastAsia="ru-RU"/>
              </w:rPr>
              <w:t> – без одежды, нагишом</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scarf down/ up</w:t>
            </w:r>
            <w:r w:rsidRPr="003D1EA6">
              <w:rPr>
                <w:rFonts w:ascii="Times New Roman" w:eastAsia="Times New Roman" w:hAnsi="Times New Roman" w:cs="Times New Roman"/>
                <w:sz w:val="27"/>
                <w:szCs w:val="27"/>
                <w:lang w:eastAsia="ru-RU"/>
              </w:rPr>
              <w:t> – жрать и чавкать</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get the boot</w:t>
            </w:r>
            <w:r w:rsidRPr="003D1EA6">
              <w:rPr>
                <w:rFonts w:ascii="Times New Roman" w:eastAsia="Times New Roman" w:hAnsi="Times New Roman" w:cs="Times New Roman"/>
                <w:sz w:val="27"/>
                <w:szCs w:val="27"/>
                <w:lang w:eastAsia="ru-RU"/>
              </w:rPr>
              <w:t> – вылететь с работы</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give somebody the boot</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уволить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вытурить</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the boot is on the other foot</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теперь</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уж</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все</w:t>
            </w:r>
            <w:r w:rsidRPr="003D1EA6">
              <w:rPr>
                <w:rFonts w:ascii="Times New Roman" w:eastAsia="Times New Roman" w:hAnsi="Times New Roman" w:cs="Times New Roman"/>
                <w:sz w:val="27"/>
                <w:szCs w:val="27"/>
                <w:lang w:val="en-US" w:eastAsia="ru-RU"/>
              </w:rPr>
              <w:t xml:space="preserve"> </w:t>
            </w:r>
            <w:r w:rsidRPr="003D1EA6">
              <w:rPr>
                <w:rFonts w:ascii="Times New Roman" w:eastAsia="Times New Roman" w:hAnsi="Times New Roman" w:cs="Times New Roman"/>
                <w:sz w:val="27"/>
                <w:szCs w:val="27"/>
                <w:lang w:eastAsia="ru-RU"/>
              </w:rPr>
              <w:t>наоборот</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color w:val="993300"/>
                <w:sz w:val="27"/>
                <w:szCs w:val="27"/>
                <w:lang w:val="en-US" w:eastAsia="ru-RU"/>
              </w:rPr>
              <w:t>too big for one’s boots</w:t>
            </w:r>
            <w:r w:rsidRPr="003D1EA6">
              <w:rPr>
                <w:rFonts w:ascii="Times New Roman" w:eastAsia="Times New Roman" w:hAnsi="Times New Roman" w:cs="Times New Roman"/>
                <w:sz w:val="27"/>
                <w:szCs w:val="27"/>
                <w:lang w:val="en-US" w:eastAsia="ru-RU"/>
              </w:rPr>
              <w:t xml:space="preserve"> – </w:t>
            </w:r>
            <w:r w:rsidRPr="003D1EA6">
              <w:rPr>
                <w:rFonts w:ascii="Times New Roman" w:eastAsia="Times New Roman" w:hAnsi="Times New Roman" w:cs="Times New Roman"/>
                <w:sz w:val="27"/>
                <w:szCs w:val="27"/>
                <w:lang w:eastAsia="ru-RU"/>
              </w:rPr>
              <w:t>зазнаться</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val="en-US" w:eastAsia="ru-RU"/>
              </w:rPr>
            </w:pPr>
            <w:r w:rsidRPr="003D1EA6">
              <w:rPr>
                <w:rFonts w:ascii="Times New Roman" w:eastAsia="Times New Roman" w:hAnsi="Times New Roman" w:cs="Times New Roman"/>
                <w:sz w:val="27"/>
                <w:szCs w:val="27"/>
                <w:lang w:val="en-US" w:eastAsia="ru-RU"/>
              </w:rPr>
              <w:t> </w:t>
            </w:r>
          </w:p>
        </w:tc>
      </w:tr>
      <w:tr w:rsidR="003D1EA6" w:rsidRPr="003D1EA6" w:rsidTr="003D1EA6">
        <w:trPr>
          <w:tblCellSpacing w:w="0" w:type="dxa"/>
        </w:trPr>
        <w:tc>
          <w:tcPr>
            <w:tcW w:w="7230" w:type="dxa"/>
            <w:gridSpan w:val="2"/>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put the boot in</w:t>
            </w:r>
            <w:r w:rsidRPr="003D1EA6">
              <w:rPr>
                <w:rFonts w:ascii="Times New Roman" w:eastAsia="Times New Roman" w:hAnsi="Times New Roman" w:cs="Times New Roman"/>
                <w:sz w:val="27"/>
                <w:szCs w:val="27"/>
                <w:lang w:eastAsia="ru-RU"/>
              </w:rPr>
              <w:t> – прибегнуть к жестким мерам</w:t>
            </w:r>
          </w:p>
        </w:tc>
      </w:tr>
      <w:tr w:rsidR="003D1EA6" w:rsidRPr="003D1EA6" w:rsidTr="003D1EA6">
        <w:trPr>
          <w:tblCellSpacing w:w="0" w:type="dxa"/>
        </w:trPr>
        <w:tc>
          <w:tcPr>
            <w:tcW w:w="4545" w:type="dxa"/>
            <w:noWrap/>
            <w:vAlign w:val="bottom"/>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color w:val="993300"/>
                <w:sz w:val="27"/>
                <w:szCs w:val="27"/>
                <w:lang w:eastAsia="ru-RU"/>
              </w:rPr>
              <w:t>lick somebody’s boots</w:t>
            </w:r>
            <w:r w:rsidRPr="003D1EA6">
              <w:rPr>
                <w:rFonts w:ascii="Times New Roman" w:eastAsia="Times New Roman" w:hAnsi="Times New Roman" w:cs="Times New Roman"/>
                <w:sz w:val="27"/>
                <w:szCs w:val="27"/>
                <w:lang w:eastAsia="ru-RU"/>
              </w:rPr>
              <w:t> – целовать ботинки</w:t>
            </w:r>
          </w:p>
        </w:tc>
        <w:tc>
          <w:tcPr>
            <w:tcW w:w="7215" w:type="dxa"/>
            <w:vAlign w:val="center"/>
            <w:hideMark/>
          </w:tcPr>
          <w:p w:rsidR="003D1EA6" w:rsidRPr="003D1EA6" w:rsidRDefault="003D1EA6" w:rsidP="00FE59D5">
            <w:pPr>
              <w:spacing w:after="0" w:line="240" w:lineRule="auto"/>
              <w:rPr>
                <w:rFonts w:ascii="Times New Roman" w:eastAsia="Times New Roman" w:hAnsi="Times New Roman" w:cs="Times New Roman"/>
                <w:sz w:val="24"/>
                <w:szCs w:val="24"/>
                <w:lang w:eastAsia="ru-RU"/>
              </w:rPr>
            </w:pPr>
            <w:r w:rsidRPr="003D1EA6">
              <w:rPr>
                <w:rFonts w:ascii="Times New Roman" w:eastAsia="Times New Roman" w:hAnsi="Times New Roman" w:cs="Times New Roman"/>
                <w:sz w:val="27"/>
                <w:szCs w:val="27"/>
                <w:lang w:eastAsia="ru-RU"/>
              </w:rPr>
              <w:t> </w:t>
            </w:r>
          </w:p>
        </w:tc>
      </w:tr>
    </w:tbl>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 </w:t>
      </w:r>
    </w:p>
    <w:p w:rsidR="0083094A" w:rsidRDefault="0083094A" w:rsidP="00FE59D5">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lastRenderedPageBreak/>
        <w:t>Прослушайте песню и вставьте слова в пропусках.</w:t>
      </w:r>
    </w:p>
    <w:p w:rsidR="003D1EA6" w:rsidRDefault="003D1EA6" w:rsidP="00FE59D5">
      <w:pPr>
        <w:spacing w:after="0" w:line="240" w:lineRule="auto"/>
        <w:rPr>
          <w:rFonts w:ascii="Trebuchet MS" w:eastAsia="Times New Roman" w:hAnsi="Trebuchet MS" w:cs="Times New Roman"/>
          <w:color w:val="000000"/>
          <w:sz w:val="27"/>
          <w:szCs w:val="27"/>
          <w:lang w:eastAsia="ru-RU"/>
        </w:rPr>
      </w:pPr>
      <w:r w:rsidRPr="003D1EA6">
        <w:rPr>
          <w:rFonts w:ascii="Trebuchet MS" w:eastAsia="Times New Roman" w:hAnsi="Trebuchet MS" w:cs="Times New Roman"/>
          <w:color w:val="000000"/>
          <w:sz w:val="27"/>
          <w:szCs w:val="27"/>
          <w:lang w:eastAsia="ru-RU"/>
        </w:rPr>
        <w:t>Прослушайте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песню</w:t>
      </w:r>
    </w:p>
    <w:p w:rsidR="0083094A" w:rsidRDefault="0083094A" w:rsidP="00FE59D5">
      <w:pPr>
        <w:spacing w:after="0" w:line="240" w:lineRule="auto"/>
        <w:rPr>
          <w:rFonts w:ascii="Trebuchet MS" w:eastAsia="Times New Roman" w:hAnsi="Trebuchet MS" w:cs="Times New Roman"/>
          <w:color w:val="000000"/>
          <w:sz w:val="27"/>
          <w:szCs w:val="27"/>
          <w:lang w:eastAsia="ru-RU"/>
        </w:rPr>
      </w:pPr>
    </w:p>
    <w:p w:rsidR="0083094A" w:rsidRPr="003D1EA6" w:rsidRDefault="0083094A" w:rsidP="00FE59D5">
      <w:pPr>
        <w:spacing w:after="0" w:line="240" w:lineRule="auto"/>
        <w:rPr>
          <w:rFonts w:ascii="Trebuchet MS" w:eastAsia="Times New Roman" w:hAnsi="Trebuchet MS" w:cs="Times New Roman"/>
          <w:color w:val="000000"/>
          <w:sz w:val="27"/>
          <w:szCs w:val="27"/>
          <w:lang w:val="en-US" w:eastAsia="ru-RU"/>
        </w:rPr>
      </w:pPr>
      <w:r w:rsidRPr="0083094A">
        <w:rPr>
          <w:rFonts w:ascii="Trebuchet MS" w:eastAsia="Times New Roman" w:hAnsi="Trebuchet MS" w:cs="Times New Roman"/>
          <w:color w:val="000000"/>
          <w:sz w:val="27"/>
          <w:szCs w:val="27"/>
          <w:lang w:val="en-US" w:eastAsia="ru-RU"/>
        </w:rPr>
        <w:t>ABBA-–-Gimme-Gimme-Gimme-E.-Schwabenland.mp3</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7"/>
          <w:szCs w:val="27"/>
          <w:lang w:val="en-US" w:eastAsia="ru-RU"/>
        </w:rPr>
        <w:t>Gimme! Gimme! Gimme!</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7"/>
          <w:szCs w:val="27"/>
          <w:lang w:val="en-US" w:eastAsia="ru-RU"/>
        </w:rPr>
        <w:t>Half past twelve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And ______ the late show in my flat all alone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How I hate to spend the evening on my own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Autumn winds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Blowing outside the window ______________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And it makes me so depressed to see the gloom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There’s not a soul out there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No one ____ my prayer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7"/>
          <w:szCs w:val="27"/>
          <w:lang w:val="en-US" w:eastAsia="ru-RU"/>
        </w:rPr>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Won’t somebody help me chase these shadows away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Gimme gimme gimme after a man ______</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Take me through the darkness to the break of _____</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7"/>
          <w:szCs w:val="27"/>
          <w:lang w:val="en-US" w:eastAsia="ru-RU"/>
        </w:rPr>
        <w:t>Movie stars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Find the end of the rainbow, with that fortune to win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It’s so different from the world ________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Tired of T.V.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I open the window and I gaze into the 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But there’s nothing there to see, no one ______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There’s not a soul out there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No one to hear my prayer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7"/>
          <w:szCs w:val="27"/>
          <w:lang w:val="en-US" w:eastAsia="ru-RU"/>
        </w:rPr>
        <w:t>Gimme gimme gimme a ________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Won’t somebody _____ chase these shadows away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252A31"/>
          <w:sz w:val="27"/>
          <w:szCs w:val="27"/>
          <w:lang w:val="en-US" w:eastAsia="ru-RU"/>
        </w:rPr>
        <w:t>Take me _______________ to the break of the day</w:t>
      </w:r>
    </w:p>
    <w:p w:rsidR="003D1EA6" w:rsidRDefault="003D1EA6" w:rsidP="00FE59D5">
      <w:pPr>
        <w:spacing w:after="0" w:line="240" w:lineRule="auto"/>
        <w:rPr>
          <w:rFonts w:ascii="Trebuchet MS" w:eastAsia="Times New Roman" w:hAnsi="Trebuchet MS" w:cs="Times New Roman"/>
          <w:color w:val="000000"/>
          <w:sz w:val="27"/>
          <w:szCs w:val="27"/>
          <w:lang w:eastAsia="ru-RU"/>
        </w:rPr>
      </w:pPr>
      <w:r w:rsidRPr="003D1EA6">
        <w:rPr>
          <w:rFonts w:ascii="Trebuchet MS" w:eastAsia="Times New Roman" w:hAnsi="Trebuchet MS" w:cs="Times New Roman"/>
          <w:color w:val="000000"/>
          <w:sz w:val="27"/>
          <w:szCs w:val="27"/>
          <w:lang w:eastAsia="ru-RU"/>
        </w:rPr>
        <w:t>Проверьте</w:t>
      </w:r>
      <w:r w:rsidRPr="003D1EA6">
        <w:rPr>
          <w:rFonts w:ascii="Trebuchet MS" w:eastAsia="Times New Roman" w:hAnsi="Trebuchet MS" w:cs="Times New Roman"/>
          <w:color w:val="000000"/>
          <w:sz w:val="27"/>
          <w:szCs w:val="27"/>
          <w:lang w:val="en-US" w:eastAsia="ru-RU"/>
        </w:rPr>
        <w:t xml:space="preserve"> </w:t>
      </w:r>
      <w:r w:rsidRPr="003D1EA6">
        <w:rPr>
          <w:rFonts w:ascii="Trebuchet MS" w:eastAsia="Times New Roman" w:hAnsi="Trebuchet MS" w:cs="Times New Roman"/>
          <w:color w:val="000000"/>
          <w:sz w:val="27"/>
          <w:szCs w:val="27"/>
          <w:lang w:eastAsia="ru-RU"/>
        </w:rPr>
        <w:t>себя</w:t>
      </w:r>
    </w:p>
    <w:p w:rsidR="0083094A" w:rsidRPr="003D1EA6" w:rsidRDefault="0083094A" w:rsidP="00FE59D5">
      <w:pPr>
        <w:spacing w:after="0" w:line="240" w:lineRule="auto"/>
        <w:rPr>
          <w:rFonts w:ascii="Trebuchet MS" w:eastAsia="Times New Roman" w:hAnsi="Trebuchet MS" w:cs="Times New Roman"/>
          <w:color w:val="000000"/>
          <w:sz w:val="27"/>
          <w:szCs w:val="27"/>
          <w:lang w:val="en-US" w:eastAsia="ru-RU"/>
        </w:rPr>
      </w:pPr>
    </w:p>
    <w:p w:rsidR="003D1EA6" w:rsidRPr="003D1EA6" w:rsidRDefault="003D1EA6" w:rsidP="00FE59D5">
      <w:pPr>
        <w:spacing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Gimme! Gimme! Gimme!</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Half past twelve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And I’m watching the late show in my flat all alone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How I hate to spend the evening on my own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Autumn winds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Blowing outside the window as I look around the room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And it makes me so depressed to see the gloom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There’s not a soul out there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No one to hear my prayer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lastRenderedPageBreak/>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Won’t somebody help me chase these shadows away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Take me through the darkness to the break of the day</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0"/>
          <w:szCs w:val="20"/>
          <w:lang w:val="en-US" w:eastAsia="ru-RU"/>
        </w:rPr>
        <w:t> </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Movie stars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Find the end of the rainbow, with that fortune to win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It’s so different from the world I’m living in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Tired of T.V.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I open the window and I gaze into the 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But there’s nothing there to see, no one in sight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There’s not a soul out there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No one to hear my prayer</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252A31"/>
          <w:sz w:val="20"/>
          <w:szCs w:val="20"/>
          <w:lang w:val="en-US" w:eastAsia="ru-RU"/>
        </w:rPr>
        <w:t> </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Won’t somebody help me chase these shadows away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Gimme gimme gimme a man after midnight </w:t>
      </w:r>
      <w:r w:rsidRPr="003D1EA6">
        <w:rPr>
          <w:rFonts w:ascii="Trebuchet MS" w:eastAsia="Times New Roman" w:hAnsi="Trebuchet MS" w:cs="Times New Roman"/>
          <w:color w:val="252A31"/>
          <w:sz w:val="20"/>
          <w:szCs w:val="20"/>
          <w:lang w:val="en-US" w:eastAsia="ru-RU"/>
        </w:rPr>
        <w:br/>
      </w:r>
      <w:r w:rsidRPr="003D1EA6">
        <w:rPr>
          <w:rFonts w:ascii="Trebuchet MS" w:eastAsia="Times New Roman" w:hAnsi="Trebuchet MS" w:cs="Times New Roman"/>
          <w:color w:val="993300"/>
          <w:sz w:val="27"/>
          <w:szCs w:val="27"/>
          <w:lang w:val="en-US" w:eastAsia="ru-RU"/>
        </w:rPr>
        <w:t>Take me through the darkness to the break of the day</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b/>
          <w:bCs/>
          <w:color w:val="252A31"/>
          <w:sz w:val="27"/>
          <w:szCs w:val="27"/>
          <w:lang w:eastAsia="ru-RU"/>
        </w:rPr>
        <w:t>Прочитайте тексты</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Ссылка не трек к тексту:</w:t>
      </w:r>
    </w:p>
    <w:p w:rsidR="003D1EA6" w:rsidRPr="003D1EA6" w:rsidRDefault="00FE59D5" w:rsidP="00FE59D5">
      <w:pPr>
        <w:spacing w:before="150" w:after="100" w:afterAutospacing="1" w:line="240" w:lineRule="auto"/>
        <w:rPr>
          <w:rFonts w:ascii="Trebuchet MS" w:eastAsia="Times New Roman" w:hAnsi="Trebuchet MS" w:cs="Times New Roman"/>
          <w:color w:val="252A31"/>
          <w:sz w:val="20"/>
          <w:szCs w:val="20"/>
          <w:lang w:eastAsia="ru-RU"/>
        </w:rPr>
      </w:pPr>
      <w:hyperlink r:id="rId7" w:tgtFrame="_blank" w:history="1">
        <w:r w:rsidR="003D1EA6" w:rsidRPr="003D1EA6">
          <w:rPr>
            <w:rFonts w:ascii="Trebuchet MS" w:eastAsia="Times New Roman" w:hAnsi="Trebuchet MS" w:cs="Times New Roman"/>
            <w:color w:val="0000FF"/>
            <w:sz w:val="27"/>
            <w:szCs w:val="27"/>
            <w:lang w:eastAsia="ru-RU"/>
          </w:rPr>
          <w:t>http://www.dailyesl.com/clothing-store.htm</w:t>
        </w:r>
      </w:hyperlink>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One of my favorite places to shop is a discount clothing store in my town. The store sells both new and used clothing, but everything is in good condition, and the prices are unbeatable. All of the clothing is hanging on racks for you to see, and there are sections for children, men, and women’s clothing. If you find something you like, you can try it on in the dressing room. If it doesn’t fit, or you don’t like the way it looks on you (e.g., it’s too tight or baggy on you), then you can just return it to the rack. A price tag on the clothing indicates its price, but if you find a flaw in the clothing, you might be able to receive an additional discount. The store will also alter your clothing for a small fee. Once you’ve decided on the items you want, you can purchase everything at the checkout counter. The store accepts cash, debit and credit cards, and personal checks. If you decide later that you want to return something, you have two weeks to return it to the store, with the receipt, for a full refund or store credit.</w:t>
      </w:r>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eastAsia="ru-RU"/>
        </w:rPr>
      </w:pPr>
      <w:r w:rsidRPr="003D1EA6">
        <w:rPr>
          <w:rFonts w:ascii="Trebuchet MS" w:eastAsia="Times New Roman" w:hAnsi="Trebuchet MS" w:cs="Times New Roman"/>
          <w:color w:val="252A31"/>
          <w:sz w:val="27"/>
          <w:szCs w:val="27"/>
          <w:lang w:eastAsia="ru-RU"/>
        </w:rPr>
        <w:t>Ссылка не трек с тексту:</w:t>
      </w:r>
    </w:p>
    <w:p w:rsidR="003D1EA6" w:rsidRPr="003D1EA6" w:rsidRDefault="00FE59D5" w:rsidP="00FE59D5">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3D1EA6" w:rsidRPr="003D1EA6">
          <w:rPr>
            <w:rFonts w:ascii="Trebuchet MS" w:eastAsia="Times New Roman" w:hAnsi="Trebuchet MS" w:cs="Times New Roman"/>
            <w:color w:val="0000FF"/>
            <w:sz w:val="27"/>
            <w:szCs w:val="27"/>
            <w:lang w:eastAsia="ru-RU"/>
          </w:rPr>
          <w:t>http://www.dailyesl.com/bookstore.htm</w:t>
        </w:r>
      </w:hyperlink>
    </w:p>
    <w:p w:rsidR="003D1EA6" w:rsidRPr="003D1EA6" w:rsidRDefault="003D1EA6" w:rsidP="00FE59D5">
      <w:pPr>
        <w:spacing w:before="150" w:after="100" w:afterAutospacing="1" w:line="240" w:lineRule="auto"/>
        <w:rPr>
          <w:rFonts w:ascii="Trebuchet MS" w:eastAsia="Times New Roman" w:hAnsi="Trebuchet MS" w:cs="Times New Roman"/>
          <w:color w:val="252A31"/>
          <w:sz w:val="20"/>
          <w:szCs w:val="20"/>
          <w:lang w:val="en-US" w:eastAsia="ru-RU"/>
        </w:rPr>
      </w:pPr>
      <w:r w:rsidRPr="003D1EA6">
        <w:rPr>
          <w:rFonts w:ascii="Trebuchet MS" w:eastAsia="Times New Roman" w:hAnsi="Trebuchet MS" w:cs="Times New Roman"/>
          <w:color w:val="993300"/>
          <w:sz w:val="27"/>
          <w:szCs w:val="27"/>
          <w:lang w:val="en-US" w:eastAsia="ru-RU"/>
        </w:rPr>
        <w:t xml:space="preserve">The new school semester just started, and I need some supplies for my classes. First, I have to buy six textbooks, but they are so expensive, so I might buy the textbooks online if they are available. I also need to pick up a good dictionary and thesaurus to </w:t>
      </w:r>
      <w:r w:rsidRPr="003D1EA6">
        <w:rPr>
          <w:rFonts w:ascii="Trebuchet MS" w:eastAsia="Times New Roman" w:hAnsi="Trebuchet MS" w:cs="Times New Roman"/>
          <w:color w:val="993300"/>
          <w:sz w:val="27"/>
          <w:szCs w:val="27"/>
          <w:lang w:val="en-US" w:eastAsia="ru-RU"/>
        </w:rPr>
        <w:lastRenderedPageBreak/>
        <w:t>help me improve my writing in my English classes. I also have to read three novels. For my math and physics classes, I need a calculator, and I have to buy several notebooks and 3-ring binders to organize my homework and assignments. I also will buy some color pens and a yellow highlighter to mark important points in my textbooks. However, if my textbooks are in good condition at the end of the semester, I might be able to return them for a partial refund.</w:t>
      </w:r>
    </w:p>
    <w:p w:rsidR="003D1EA6" w:rsidRPr="003D1EA6" w:rsidRDefault="003D1EA6" w:rsidP="00FE59D5">
      <w:pPr>
        <w:rPr>
          <w:sz w:val="36"/>
          <w:lang w:val="en-US"/>
        </w:rPr>
      </w:pPr>
    </w:p>
    <w:sectPr w:rsidR="003D1EA6" w:rsidRPr="003D1EA6" w:rsidSect="003D1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655"/>
    <w:multiLevelType w:val="multilevel"/>
    <w:tmpl w:val="D998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56778"/>
    <w:multiLevelType w:val="multilevel"/>
    <w:tmpl w:val="61F6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66603"/>
    <w:multiLevelType w:val="multilevel"/>
    <w:tmpl w:val="BB52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E66B7"/>
    <w:multiLevelType w:val="multilevel"/>
    <w:tmpl w:val="AB3E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605B6"/>
    <w:multiLevelType w:val="multilevel"/>
    <w:tmpl w:val="995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E0B89"/>
    <w:multiLevelType w:val="multilevel"/>
    <w:tmpl w:val="581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B5308"/>
    <w:multiLevelType w:val="multilevel"/>
    <w:tmpl w:val="20AE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893C2C"/>
    <w:multiLevelType w:val="multilevel"/>
    <w:tmpl w:val="536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D1972"/>
    <w:multiLevelType w:val="multilevel"/>
    <w:tmpl w:val="BA6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9389C"/>
    <w:multiLevelType w:val="multilevel"/>
    <w:tmpl w:val="0D48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E2FE7"/>
    <w:multiLevelType w:val="multilevel"/>
    <w:tmpl w:val="DAB6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50294"/>
    <w:multiLevelType w:val="multilevel"/>
    <w:tmpl w:val="453C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8"/>
  </w:num>
  <w:num w:numId="5">
    <w:abstractNumId w:val="5"/>
  </w:num>
  <w:num w:numId="6">
    <w:abstractNumId w:val="2"/>
  </w:num>
  <w:num w:numId="7">
    <w:abstractNumId w:val="4"/>
  </w:num>
  <w:num w:numId="8">
    <w:abstractNumId w:val="7"/>
  </w:num>
  <w:num w:numId="9">
    <w:abstractNumId w:val="1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A6"/>
    <w:rsid w:val="003D1EA6"/>
    <w:rsid w:val="0083094A"/>
    <w:rsid w:val="00D048FF"/>
    <w:rsid w:val="00FE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6FFA-200A-4ADD-A5CE-6BB0396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1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3D1EA6"/>
  </w:style>
  <w:style w:type="character" w:customStyle="1" w:styleId="mejs-duration">
    <w:name w:val="mejs-duration"/>
    <w:basedOn w:val="a0"/>
    <w:rsid w:val="003D1EA6"/>
  </w:style>
  <w:style w:type="character" w:styleId="a4">
    <w:name w:val="Strong"/>
    <w:basedOn w:val="a0"/>
    <w:uiPriority w:val="22"/>
    <w:qFormat/>
    <w:rsid w:val="003D1EA6"/>
    <w:rPr>
      <w:b/>
      <w:bCs/>
    </w:rPr>
  </w:style>
  <w:style w:type="character" w:customStyle="1" w:styleId="apple-converted-space">
    <w:name w:val="apple-converted-space"/>
    <w:basedOn w:val="a0"/>
    <w:rsid w:val="003D1EA6"/>
  </w:style>
  <w:style w:type="character" w:customStyle="1" w:styleId="10">
    <w:name w:val="Заголовок 1 Знак"/>
    <w:basedOn w:val="a0"/>
    <w:link w:val="1"/>
    <w:uiPriority w:val="9"/>
    <w:rsid w:val="003D1EA6"/>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3D1EA6"/>
    <w:rPr>
      <w:i/>
      <w:iCs/>
    </w:rPr>
  </w:style>
  <w:style w:type="character" w:styleId="a6">
    <w:name w:val="Hyperlink"/>
    <w:basedOn w:val="a0"/>
    <w:uiPriority w:val="99"/>
    <w:semiHidden/>
    <w:unhideWhenUsed/>
    <w:rsid w:val="003D1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0171">
      <w:bodyDiv w:val="1"/>
      <w:marLeft w:val="0"/>
      <w:marRight w:val="0"/>
      <w:marTop w:val="0"/>
      <w:marBottom w:val="0"/>
      <w:divBdr>
        <w:top w:val="none" w:sz="0" w:space="0" w:color="auto"/>
        <w:left w:val="none" w:sz="0" w:space="0" w:color="auto"/>
        <w:bottom w:val="none" w:sz="0" w:space="0" w:color="auto"/>
        <w:right w:val="none" w:sz="0" w:space="0" w:color="auto"/>
      </w:divBdr>
      <w:divsChild>
        <w:div w:id="213126996">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946741667">
      <w:bodyDiv w:val="1"/>
      <w:marLeft w:val="0"/>
      <w:marRight w:val="0"/>
      <w:marTop w:val="0"/>
      <w:marBottom w:val="0"/>
      <w:divBdr>
        <w:top w:val="none" w:sz="0" w:space="0" w:color="auto"/>
        <w:left w:val="none" w:sz="0" w:space="0" w:color="auto"/>
        <w:bottom w:val="none" w:sz="0" w:space="0" w:color="auto"/>
        <w:right w:val="none" w:sz="0" w:space="0" w:color="auto"/>
      </w:divBdr>
      <w:divsChild>
        <w:div w:id="74379319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159267987">
              <w:marLeft w:val="0"/>
              <w:marRight w:val="0"/>
              <w:marTop w:val="180"/>
              <w:marBottom w:val="0"/>
              <w:divBdr>
                <w:top w:val="none" w:sz="0" w:space="0" w:color="auto"/>
                <w:left w:val="none" w:sz="0" w:space="0" w:color="auto"/>
                <w:bottom w:val="none" w:sz="0" w:space="0" w:color="auto"/>
                <w:right w:val="none" w:sz="0" w:space="0" w:color="auto"/>
              </w:divBdr>
              <w:divsChild>
                <w:div w:id="785854418">
                  <w:marLeft w:val="0"/>
                  <w:marRight w:val="0"/>
                  <w:marTop w:val="0"/>
                  <w:marBottom w:val="0"/>
                  <w:divBdr>
                    <w:top w:val="none" w:sz="0" w:space="0" w:color="auto"/>
                    <w:left w:val="none" w:sz="0" w:space="0" w:color="auto"/>
                    <w:bottom w:val="none" w:sz="0" w:space="0" w:color="auto"/>
                    <w:right w:val="none" w:sz="0" w:space="0" w:color="auto"/>
                  </w:divBdr>
                  <w:divsChild>
                    <w:div w:id="19556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152">
      <w:bodyDiv w:val="1"/>
      <w:marLeft w:val="0"/>
      <w:marRight w:val="0"/>
      <w:marTop w:val="0"/>
      <w:marBottom w:val="0"/>
      <w:divBdr>
        <w:top w:val="none" w:sz="0" w:space="0" w:color="auto"/>
        <w:left w:val="none" w:sz="0" w:space="0" w:color="auto"/>
        <w:bottom w:val="none" w:sz="0" w:space="0" w:color="auto"/>
        <w:right w:val="none" w:sz="0" w:space="0" w:color="auto"/>
      </w:divBdr>
      <w:divsChild>
        <w:div w:id="135223257">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287932827">
      <w:bodyDiv w:val="1"/>
      <w:marLeft w:val="0"/>
      <w:marRight w:val="0"/>
      <w:marTop w:val="0"/>
      <w:marBottom w:val="0"/>
      <w:divBdr>
        <w:top w:val="none" w:sz="0" w:space="0" w:color="auto"/>
        <w:left w:val="none" w:sz="0" w:space="0" w:color="auto"/>
        <w:bottom w:val="none" w:sz="0" w:space="0" w:color="auto"/>
        <w:right w:val="none" w:sz="0" w:space="0" w:color="auto"/>
      </w:divBdr>
      <w:divsChild>
        <w:div w:id="90128284">
          <w:marLeft w:val="0"/>
          <w:marRight w:val="0"/>
          <w:marTop w:val="0"/>
          <w:marBottom w:val="0"/>
          <w:divBdr>
            <w:top w:val="none" w:sz="0" w:space="0" w:color="auto"/>
            <w:left w:val="none" w:sz="0" w:space="0" w:color="auto"/>
            <w:bottom w:val="none" w:sz="0" w:space="0" w:color="auto"/>
            <w:right w:val="none" w:sz="0" w:space="0" w:color="auto"/>
          </w:divBdr>
          <w:divsChild>
            <w:div w:id="1219777182">
              <w:marLeft w:val="0"/>
              <w:marRight w:val="0"/>
              <w:marTop w:val="0"/>
              <w:marBottom w:val="0"/>
              <w:divBdr>
                <w:top w:val="none" w:sz="0" w:space="0" w:color="auto"/>
                <w:left w:val="none" w:sz="0" w:space="0" w:color="auto"/>
                <w:bottom w:val="none" w:sz="0" w:space="0" w:color="auto"/>
                <w:right w:val="none" w:sz="0" w:space="0" w:color="auto"/>
              </w:divBdr>
            </w:div>
          </w:divsChild>
        </w:div>
        <w:div w:id="1490901550">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713723491">
      <w:bodyDiv w:val="1"/>
      <w:marLeft w:val="0"/>
      <w:marRight w:val="0"/>
      <w:marTop w:val="0"/>
      <w:marBottom w:val="0"/>
      <w:divBdr>
        <w:top w:val="none" w:sz="0" w:space="0" w:color="auto"/>
        <w:left w:val="none" w:sz="0" w:space="0" w:color="auto"/>
        <w:bottom w:val="none" w:sz="0" w:space="0" w:color="auto"/>
        <w:right w:val="none" w:sz="0" w:space="0" w:color="auto"/>
      </w:divBdr>
      <w:divsChild>
        <w:div w:id="200589271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63080044">
              <w:marLeft w:val="0"/>
              <w:marRight w:val="0"/>
              <w:marTop w:val="180"/>
              <w:marBottom w:val="0"/>
              <w:divBdr>
                <w:top w:val="none" w:sz="0" w:space="0" w:color="auto"/>
                <w:left w:val="none" w:sz="0" w:space="0" w:color="auto"/>
                <w:bottom w:val="none" w:sz="0" w:space="0" w:color="auto"/>
                <w:right w:val="none" w:sz="0" w:space="0" w:color="auto"/>
              </w:divBdr>
            </w:div>
          </w:divsChild>
        </w:div>
        <w:div w:id="175401099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888370291">
              <w:marLeft w:val="0"/>
              <w:marRight w:val="0"/>
              <w:marTop w:val="180"/>
              <w:marBottom w:val="0"/>
              <w:divBdr>
                <w:top w:val="none" w:sz="0" w:space="0" w:color="auto"/>
                <w:left w:val="none" w:sz="0" w:space="0" w:color="auto"/>
                <w:bottom w:val="none" w:sz="0" w:space="0" w:color="auto"/>
                <w:right w:val="none" w:sz="0" w:space="0" w:color="auto"/>
              </w:divBdr>
            </w:div>
          </w:divsChild>
        </w:div>
        <w:div w:id="37416358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172992539">
              <w:marLeft w:val="0"/>
              <w:marRight w:val="0"/>
              <w:marTop w:val="180"/>
              <w:marBottom w:val="0"/>
              <w:divBdr>
                <w:top w:val="none" w:sz="0" w:space="0" w:color="auto"/>
                <w:left w:val="none" w:sz="0" w:space="0" w:color="auto"/>
                <w:bottom w:val="none" w:sz="0" w:space="0" w:color="auto"/>
                <w:right w:val="none" w:sz="0" w:space="0" w:color="auto"/>
              </w:divBdr>
              <w:divsChild>
                <w:div w:id="1759014109">
                  <w:marLeft w:val="0"/>
                  <w:marRight w:val="0"/>
                  <w:marTop w:val="0"/>
                  <w:marBottom w:val="0"/>
                  <w:divBdr>
                    <w:top w:val="none" w:sz="0" w:space="0" w:color="auto"/>
                    <w:left w:val="none" w:sz="0" w:space="0" w:color="auto"/>
                    <w:bottom w:val="none" w:sz="0" w:space="0" w:color="auto"/>
                    <w:right w:val="none" w:sz="0" w:space="0" w:color="auto"/>
                  </w:divBdr>
                  <w:divsChild>
                    <w:div w:id="805783600">
                      <w:marLeft w:val="0"/>
                      <w:marRight w:val="0"/>
                      <w:marTop w:val="0"/>
                      <w:marBottom w:val="0"/>
                      <w:divBdr>
                        <w:top w:val="none" w:sz="0" w:space="0" w:color="auto"/>
                        <w:left w:val="none" w:sz="0" w:space="0" w:color="auto"/>
                        <w:bottom w:val="none" w:sz="0" w:space="0" w:color="auto"/>
                        <w:right w:val="none" w:sz="0" w:space="0" w:color="auto"/>
                      </w:divBdr>
                    </w:div>
                  </w:divsChild>
                </w:div>
                <w:div w:id="197737410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94252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sl.com/bookstore.htm" TargetMode="External"/><Relationship Id="rId3" Type="http://schemas.openxmlformats.org/officeDocument/2006/relationships/settings" Target="settings.xml"/><Relationship Id="rId7" Type="http://schemas.openxmlformats.org/officeDocument/2006/relationships/hyperlink" Target="http://www.dailyesl.com/clothing-sto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vid.com/english-grammar-present-simple-present-progressiv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2014-07-25T19:56:00Z</dcterms:created>
  <dcterms:modified xsi:type="dcterms:W3CDTF">2014-08-12T11:35:00Z</dcterms:modified>
</cp:coreProperties>
</file>