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E3822" w:rsidRPr="003E3822" w:rsidRDefault="003E3822" w:rsidP="00CE7904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E38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begin"/>
      </w:r>
      <w:r w:rsidRPr="003E38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instrText xml:space="preserve"> HYPERLINK "http://advanglish.ru/%d1%83%d1%80%d0%be%d0%ba-16-starter/" </w:instrText>
      </w:r>
      <w:r w:rsidRPr="003E38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separate"/>
      </w:r>
      <w:r w:rsidRPr="003E3822">
        <w:rPr>
          <w:rFonts w:ascii="Trebuchet MS" w:eastAsia="Times New Roman" w:hAnsi="Trebuchet MS" w:cs="Times New Roman"/>
          <w:b/>
          <w:bCs/>
          <w:color w:val="1F2D42"/>
          <w:kern w:val="36"/>
          <w:sz w:val="48"/>
          <w:szCs w:val="48"/>
          <w:lang w:eastAsia="ru-RU"/>
        </w:rPr>
        <w:t>Урок 16 starter</w:t>
      </w:r>
      <w:r w:rsidRPr="003E38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end"/>
      </w:r>
    </w:p>
    <w:p w:rsidR="00605B7F" w:rsidRDefault="003E3822" w:rsidP="00CE7904">
      <w:pPr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t>Разогрейте органы речи и подготовьте их к произношению английских звуков.</w:t>
      </w:r>
    </w:p>
    <w:p w:rsidR="003E3822" w:rsidRPr="003E3822" w:rsidRDefault="003E3822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16..mp3 </w:t>
      </w:r>
    </w:p>
    <w:tbl>
      <w:tblPr>
        <w:tblW w:w="83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717"/>
        <w:gridCol w:w="1230"/>
        <w:gridCol w:w="1432"/>
        <w:gridCol w:w="1805"/>
      </w:tblGrid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Halt!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Drink!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Give!</w:t>
            </w:r>
          </w:p>
        </w:tc>
        <w:tc>
          <w:tcPr>
            <w:tcW w:w="0" w:type="auto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Shed!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Sit!</w:t>
            </w:r>
          </w:p>
        </w:tc>
        <w:tc>
          <w:tcPr>
            <w:tcW w:w="0" w:type="auto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Strike!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Stand!</w:t>
            </w:r>
          </w:p>
        </w:tc>
        <w:tc>
          <w:tcPr>
            <w:tcW w:w="0" w:type="auto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Eat!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1878"/>
        <w:gridCol w:w="154"/>
        <w:gridCol w:w="2977"/>
        <w:gridCol w:w="7004"/>
      </w:tblGrid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What?</w:t>
            </w:r>
          </w:p>
        </w:tc>
        <w:tc>
          <w:tcPr>
            <w:tcW w:w="124" w:type="dxa"/>
            <w:vMerge w:val="restart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What’s this?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When?</w:t>
            </w:r>
          </w:p>
        </w:tc>
        <w:tc>
          <w:tcPr>
            <w:tcW w:w="124" w:type="dxa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When will it be?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будет?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Где?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Where?</w:t>
            </w:r>
          </w:p>
        </w:tc>
        <w:tc>
          <w:tcPr>
            <w:tcW w:w="124" w:type="dxa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Where is the book?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книга?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Кто?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Who?</w:t>
            </w:r>
          </w:p>
        </w:tc>
        <w:tc>
          <w:tcPr>
            <w:tcW w:w="124" w:type="dxa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Who is in the house?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доме?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1627"/>
        <w:gridCol w:w="90"/>
        <w:gridCol w:w="2917"/>
        <w:gridCol w:w="7004"/>
      </w:tblGrid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Почему?</w:t>
            </w:r>
          </w:p>
        </w:tc>
        <w:tc>
          <w:tcPr>
            <w:tcW w:w="159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Why?</w:t>
            </w:r>
          </w:p>
        </w:tc>
        <w:tc>
          <w:tcPr>
            <w:tcW w:w="60" w:type="dxa"/>
            <w:vMerge w:val="restart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Why are you here?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здесь?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159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How?</w:t>
            </w:r>
          </w:p>
        </w:tc>
        <w:tc>
          <w:tcPr>
            <w:tcW w:w="60" w:type="dxa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far is it?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далеко?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Сколько?</w:t>
            </w:r>
          </w:p>
        </w:tc>
        <w:tc>
          <w:tcPr>
            <w:tcW w:w="159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much?</w:t>
            </w:r>
          </w:p>
        </w:tc>
        <w:tc>
          <w:tcPr>
            <w:tcW w:w="60" w:type="dxa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much money?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денег?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Сколько?</w:t>
            </w:r>
          </w:p>
        </w:tc>
        <w:tc>
          <w:tcPr>
            <w:tcW w:w="159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many?</w:t>
            </w:r>
          </w:p>
        </w:tc>
        <w:tc>
          <w:tcPr>
            <w:tcW w:w="60" w:type="dxa"/>
            <w:vMerge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many questions?</w:t>
            </w:r>
          </w:p>
        </w:tc>
        <w:tc>
          <w:tcPr>
            <w:tcW w:w="6959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вопросов?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8490"/>
      </w:tblGrid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What a horrid little flat!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ужасная маленькая квартирка!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 a shocking answer!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шокирующий ответ!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What a fantastic picture!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фантастическая картина!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wonderful!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удивительно!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terrifying!</w:t>
            </w:r>
          </w:p>
        </w:tc>
        <w:tc>
          <w:tcPr>
            <w:tcW w:w="0" w:type="auto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ужасно!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кратких повествовательных предложений: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8563"/>
      </w:tblGrid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 have a lot of time to spare.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много свободного времени.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He knows nothing about it.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ничего не знает об этом.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She gets up early as a rule.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рано встаёт, как правило.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 didn’t see him yesterday.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видел его вчера.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We haven’t been here before.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здесь прежде не были.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повелительных предложений: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8563"/>
      </w:tblGrid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Do as you are told!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что тебе говорят!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Don’t interrupt me!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прерывай меня!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Clean the mess on your desk!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Прибери на своём столе!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Take your umbrella!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зонтик!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Don’t make so much noise!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поднимайте столько шума!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В конце специальных вопросов: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8563"/>
      </w:tblGrid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What has happened to you?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 с тобой?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When did she come home?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она пришла домой?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Why aren’t you at work?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ты не на работе?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How much are the tickets?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билеты?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Who was present at the meeting?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присутствовал на собрании?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8847"/>
      </w:tblGrid>
      <w:tr w:rsidR="003E3822" w:rsidRPr="003E3822" w:rsidTr="003E3822">
        <w:trPr>
          <w:tblCellSpacing w:w="15" w:type="dxa"/>
        </w:trPr>
        <w:tc>
          <w:tcPr>
            <w:tcW w:w="505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You can come to the party, can’t you?</w:t>
            </w:r>
          </w:p>
        </w:tc>
        <w:tc>
          <w:tcPr>
            <w:tcW w:w="880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ведь можешь придти на вечеринку?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05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His English is limited, isn’t it?</w:t>
            </w:r>
          </w:p>
        </w:tc>
        <w:tc>
          <w:tcPr>
            <w:tcW w:w="880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неважно говорит по-английски, не так ли?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05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 day wasn’t frosty, was it?</w:t>
            </w:r>
          </w:p>
        </w:tc>
        <w:tc>
          <w:tcPr>
            <w:tcW w:w="880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 был морозным, не так ли?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05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They have never spoken to you, have they?</w:t>
            </w:r>
          </w:p>
        </w:tc>
        <w:tc>
          <w:tcPr>
            <w:tcW w:w="880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никогда с вами не разговаривали, не так ли?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05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She doesn’t know him from Adam, does she?</w:t>
            </w:r>
          </w:p>
        </w:tc>
        <w:tc>
          <w:tcPr>
            <w:tcW w:w="880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его в глаза не видела, не так ли?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второй части разделительного вопроса: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8563"/>
      </w:tblGrid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The station is far, isn’t it?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далеко, не так ли?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Hilda doesn’t live alone, does she?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Хильда ведь не одна живёт.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Nora gave you her address, didn’t she?</w:t>
            </w:r>
          </w:p>
        </w:tc>
        <w:tc>
          <w:tcPr>
            <w:tcW w:w="8518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 дала тебе свой адрес, не так ли?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Произнося приветствие при встрече: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21"/>
      </w:tblGrid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Good morning!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Good afternoon!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Good evening!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вечер!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How do you do?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Выделяя обращение в начале предложения: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421"/>
      </w:tblGrid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John, will you help me please?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Джон, помоги мне, пожалуйста.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Kelly, can I take your magazine?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Келли, можно взять твой журнал?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George, don’t be late for work.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Джордж, не опоздай на работу.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Children, do you know this rule?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вы знаете это правило?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5484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Boys, stop fighting please.</w:t>
            </w:r>
          </w:p>
        </w:tc>
        <w:tc>
          <w:tcPr>
            <w:tcW w:w="8376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Мальчики, прекратите драку, пожалуйста.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Выделяя приложение в конце предложения: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272"/>
      </w:tblGrid>
      <w:tr w:rsidR="003E3822" w:rsidRPr="003E3822" w:rsidTr="003E3822">
        <w:trPr>
          <w:tblCellSpacing w:w="15" w:type="dxa"/>
        </w:trPr>
        <w:tc>
          <w:tcPr>
            <w:tcW w:w="4633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This is my teacher, Miss Vivien.</w:t>
            </w:r>
          </w:p>
        </w:tc>
        <w:tc>
          <w:tcPr>
            <w:tcW w:w="922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моя учительница, мисс Вивьен.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633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 want you to meet Jim Crow, an actor.</w:t>
            </w:r>
          </w:p>
        </w:tc>
        <w:tc>
          <w:tcPr>
            <w:tcW w:w="922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познакомить тебя с Джимом Кроу, актёром.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633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Do you know Sarah Mage, a nurse?</w:t>
            </w:r>
          </w:p>
        </w:tc>
        <w:tc>
          <w:tcPr>
            <w:tcW w:w="922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знаешь Сару Мейдж, медсестру?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633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This is my niece, Mary Ferrows.</w:t>
            </w:r>
          </w:p>
        </w:tc>
        <w:tc>
          <w:tcPr>
            <w:tcW w:w="922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моя племянница, Мэри Ферроуз.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633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I’d like to see Mr. Dadson, your boss.</w:t>
            </w:r>
          </w:p>
        </w:tc>
        <w:tc>
          <w:tcPr>
            <w:tcW w:w="9227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хотел бы повидать мистера Дэдсона, вашего босса.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конце придаточного предложения: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130"/>
      </w:tblGrid>
      <w:tr w:rsidR="003E3822" w:rsidRPr="003E3822" w:rsidTr="003E3822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When you see her, will you tell her to come?</w:t>
            </w:r>
          </w:p>
        </w:tc>
        <w:tc>
          <w:tcPr>
            <w:tcW w:w="908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увидишь её, попроси её придти.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If you find my textbook, will you let me know?</w:t>
            </w:r>
          </w:p>
        </w:tc>
        <w:tc>
          <w:tcPr>
            <w:tcW w:w="908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найдёшь мой учебник, дай мне знать.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As soon as the rain stops, will you go out?</w:t>
            </w:r>
          </w:p>
        </w:tc>
        <w:tc>
          <w:tcPr>
            <w:tcW w:w="908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только перестанет дождь, ты выйдешь на улицу?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lastRenderedPageBreak/>
              <w:t>Until the postman comes, will you stay at home?</w:t>
            </w:r>
          </w:p>
        </w:tc>
        <w:tc>
          <w:tcPr>
            <w:tcW w:w="908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будёшь дома, пока не придёт почтальон?</w:t>
            </w:r>
          </w:p>
        </w:tc>
      </w:tr>
      <w:tr w:rsidR="003E3822" w:rsidRPr="003E3822" w:rsidTr="003E3822">
        <w:trPr>
          <w:tblCellSpacing w:w="15" w:type="dxa"/>
        </w:trPr>
        <w:tc>
          <w:tcPr>
            <w:tcW w:w="477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82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After you arrive in London, will you call me?</w:t>
            </w:r>
          </w:p>
        </w:tc>
        <w:tc>
          <w:tcPr>
            <w:tcW w:w="9085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прибытия в Лондон, ты позвонишь мне?</w:t>
            </w:r>
          </w:p>
        </w:tc>
      </w:tr>
    </w:tbl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выяснили, что для описания места мы используем структуру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there (be)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 настоящем времени глагол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 be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приобретает форму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для единственного числа и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для множественного. В прошедшем времени –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was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для единственного и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were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для множественного.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можно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описать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отель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hotel we stayed at was very nice and cozy. There were 7 floors in the building. There was a gym on the top floor for those who are keen on sports and fitness. The territory of the hotel was spacious and attractive. There were 4 swimming pools there, lawns, kids playgrounds, sports playgrounds, lots of trees and flowerbeds.  There were 3 pool bars and 2 lobby bars to our service, so we could have something to drink any time we were thirsty. There were 3 restaurants, two inside and one outside. There was a beach five minutes’ walk from the main building. There were a lot of free sun loungers and sunshades.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Опишите отель, используя следующие картинки и описание отеля на русском языке.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Услуги</w:t>
      </w:r>
    </w:p>
    <w:tbl>
      <w:tblPr>
        <w:tblW w:w="9000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3822" w:rsidRPr="003E3822" w:rsidTr="003E3822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5" name="Рисунок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822" w:rsidRPr="003E3822" w:rsidTr="003E3822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4" name="Рисунок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822" w:rsidRPr="003E3822" w:rsidTr="003E3822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6230" cy="1428115"/>
                  <wp:effectExtent l="0" t="0" r="1270" b="635"/>
                  <wp:docPr id="2" name="Рисунок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1" name="Рисунок 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822" w:rsidRPr="003E3822" w:rsidRDefault="003E3822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Обслуживание номеров, Ресторан, Бар, Кондиционер, Номера для некурящих, Минибар, Спутниковое телевидение, Кофеварка / Чайник, Фен, Бесплатные туалетные принадлежности, Купальные халаты, Душ, Детский клуб, Детский бассейн, Бар у бассейна.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это можно сделать – проверьте себя.</w:t>
      </w:r>
    </w:p>
    <w:p w:rsidR="003E3822" w:rsidRPr="003E3822" w:rsidRDefault="003E3822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3E3822" w:rsidRPr="003E3822" w:rsidRDefault="003E3822" w:rsidP="00CE7904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hotel was luxurious. It was really comfortable. There was room service, a restaurant, a bar. There was air conditioning everywhere. There were non-smoking rooms available. They provided a minibar, satellite TV, a coffee-maker or a kettle in the room. Besides there was a hair fan, free toiletries, bathrobes, a shower in every room. We could use the kids’ club and the kids’ pool and a pool bar.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Развлечения и отдых</w:t>
      </w:r>
    </w:p>
    <w:tbl>
      <w:tblPr>
        <w:tblW w:w="9000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3822" w:rsidRPr="003E3822" w:rsidTr="003E3822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8" name="Рисунок 8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3E3822" w:rsidRPr="003E3822" w:rsidRDefault="003E3822" w:rsidP="00CE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7" name="Рисунок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822" w:rsidRPr="003E3822" w:rsidRDefault="003E3822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Фитнес-центр, Плавательный бассейн, Экскурсионное бюро, Сауна, Джакузи, Казино, Сад, Салон красоты, Спа, Оздоровительный центр.</w:t>
      </w:r>
    </w:p>
    <w:p w:rsidR="003E3822" w:rsidRPr="003E3822" w:rsidRDefault="003E3822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3E3822" w:rsidRPr="003E3822" w:rsidRDefault="003E3822" w:rsidP="00CE7904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In the hotel there was a fitness center, a swimming pool, a tour agent, a sauna, a hot tub, 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а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casino, a garden, a beauty salon, a spa and a health center.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3E3822" w:rsidRDefault="003E3822" w:rsidP="00CE7904">
      <w:pP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 w:type="page"/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Если Вы хотите рассказать, как Вы уже были в этом отеле (то есть, рассказать о своем опыте), то тут не обойдешься простым прошедшим временем. Понадобится форма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Present Result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которую в классической грамматике именуют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Present Perfect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3E3822" w:rsidRDefault="003E3822" w:rsidP="00CE7904">
      <w:pPr>
        <w:rPr>
          <w:b/>
        </w:rPr>
      </w:pPr>
      <w:r w:rsidRPr="003E3822">
        <w:rPr>
          <w:b/>
        </w:rPr>
        <w:t>Present result.mp4</w:t>
      </w:r>
    </w:p>
    <w:p w:rsidR="003E3822" w:rsidRDefault="003E3822" w:rsidP="00CE7904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225017"/>
            <wp:effectExtent l="0" t="0" r="3175" b="0"/>
            <wp:docPr id="9" name="Рисунок 9" descr="Present_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sent_Resul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Употребите эту форму в следующих предложениях.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(be)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there three times.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They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(finish)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lunch and are going for a walk.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She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(spend)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all her money, she has no cash to pay.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 boss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(leave)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for Holland.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They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(sing)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all the songs.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 partners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(finish)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making the agreement.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She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(water)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all the plants.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(translate)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what he said.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(put)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on his new suit.</w:t>
      </w:r>
    </w:p>
    <w:p w:rsidR="003E3822" w:rsidRPr="003E3822" w:rsidRDefault="003E3822" w:rsidP="00CE79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You </w:t>
      </w: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(frighten)</w:t>
      </w: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me!</w:t>
      </w:r>
    </w:p>
    <w:p w:rsidR="003E3822" w:rsidRPr="003E3822" w:rsidRDefault="003E3822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Check yourself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been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finished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spent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left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sung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finished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watered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translated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lastRenderedPageBreak/>
        <w:t>has put</w:t>
      </w:r>
    </w:p>
    <w:p w:rsidR="003E3822" w:rsidRPr="003E3822" w:rsidRDefault="003E3822" w:rsidP="00CE79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frightened</w:t>
      </w:r>
    </w:p>
    <w:p w:rsidR="003E3822" w:rsidRPr="003E3822" w:rsidRDefault="003E3822" w:rsidP="00CE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 </w:t>
      </w:r>
      <w:r w:rsidRPr="003E382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Сделайте предложения вопросительными.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 has already had lunch 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They have done all the job themselves.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 has spoken to the boss. 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You have already learnt English.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 has done everything.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She has got angry.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They have just left. 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Mum has come back.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 has taken off his boots. </w:t>
      </w:r>
    </w:p>
    <w:p w:rsidR="003E3822" w:rsidRPr="003E3822" w:rsidRDefault="003E3822" w:rsidP="00CE7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 child has broken the toy.</w:t>
      </w:r>
    </w:p>
    <w:p w:rsidR="003E3822" w:rsidRPr="003E3822" w:rsidRDefault="003E3822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Check yourself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she already had lunch?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 they done all the job themselves?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he spoken to the boss?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 you already learnt English?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he done everything?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she got angry?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they just left?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Mum come back?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he taken off his boots?</w:t>
      </w:r>
    </w:p>
    <w:p w:rsidR="003E3822" w:rsidRPr="003E3822" w:rsidRDefault="003E3822" w:rsidP="00CE7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the child broken the toy?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паттерны.</w:t>
      </w:r>
    </w:p>
    <w:p w:rsidR="003E3822" w:rsidRDefault="003E3822" w:rsidP="00CE7904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 на Present Result</w:t>
      </w:r>
    </w:p>
    <w:p w:rsidR="003E3822" w:rsidRPr="003E3822" w:rsidRDefault="003E3822" w:rsidP="00CE7904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level1_Present_Perfect-11.pdf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Комментарии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1 – Have + глагол в 3 форме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 – Действие связано с настоящим.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 – C подлежащим 3 лица, ед.ч. has.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4 – Present Perfect Passive.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5 – 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Отрицание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. 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Частица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not 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стоит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после</w:t>
      </w: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have/has.</w:t>
      </w:r>
    </w:p>
    <w:p w:rsidR="003E3822" w:rsidRPr="003E3822" w:rsidRDefault="003E3822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3E38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6 – Вопрос – have/has перед подлежащим</w:t>
      </w:r>
    </w:p>
    <w:p w:rsidR="00F51145" w:rsidRDefault="00F51145" w:rsidP="00CE790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В реальной жизни употребление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Present Result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не так уж часто встречается. Во многих ситуациях можно обойтись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Fonts w:ascii="Trebuchet MS" w:hAnsi="Trebuchet MS"/>
          <w:color w:val="252A31"/>
          <w:sz w:val="27"/>
          <w:szCs w:val="27"/>
        </w:rPr>
        <w:t>. Единственная ситуация, в которой нельзя употребить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Fonts w:ascii="Trebuchet MS" w:hAnsi="Trebuchet MS"/>
          <w:color w:val="252A31"/>
          <w:sz w:val="27"/>
          <w:szCs w:val="27"/>
        </w:rPr>
        <w:t>, это фраза «Я побывал в … (и перечислить страны или города)». Здесь нам потребуется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Present Result</w:t>
      </w:r>
      <w:r>
        <w:rPr>
          <w:rFonts w:ascii="Trebuchet MS" w:hAnsi="Trebuchet MS"/>
          <w:color w:val="252A31"/>
          <w:sz w:val="27"/>
          <w:szCs w:val="27"/>
        </w:rPr>
        <w:t>!</w:t>
      </w:r>
    </w:p>
    <w:p w:rsidR="00F51145" w:rsidRDefault="00F51145" w:rsidP="00CE790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6"/>
          <w:rFonts w:ascii="Trebuchet MS" w:hAnsi="Trebuchet MS"/>
          <w:color w:val="993300"/>
          <w:sz w:val="27"/>
          <w:szCs w:val="27"/>
        </w:rPr>
        <w:t>I have been to Germany</w:t>
      </w:r>
      <w:r>
        <w:rPr>
          <w:rStyle w:val="a6"/>
          <w:rFonts w:ascii="Trebuchet MS" w:hAnsi="Trebuchet MS"/>
          <w:color w:val="252A31"/>
          <w:sz w:val="27"/>
          <w:szCs w:val="27"/>
        </w:rPr>
        <w:t>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Style w:val="a6"/>
          <w:rFonts w:ascii="Trebuchet MS" w:hAnsi="Trebuchet MS"/>
          <w:color w:val="252A31"/>
          <w:sz w:val="27"/>
          <w:szCs w:val="27"/>
        </w:rPr>
        <w:t>Я побывал в Германии (Я был  в Германии)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F51145" w:rsidRDefault="00F51145" w:rsidP="00CE790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данном предложении описывается жизненный опыт. В этот момент человек не находится в Германии и не указывает, когда он там был. Это описание опыта, который человек приобрел (результат!) к моменту говорения – «побывал». В таких предложениях используется предлог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</w:t>
      </w:r>
      <w:r>
        <w:rPr>
          <w:rFonts w:ascii="Trebuchet MS" w:hAnsi="Trebuchet MS"/>
          <w:color w:val="252A31"/>
          <w:sz w:val="27"/>
          <w:szCs w:val="27"/>
        </w:rPr>
        <w:t>, а не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in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(в). Если в таком предложении употребить предлог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in</w:t>
      </w:r>
      <w:r>
        <w:rPr>
          <w:rFonts w:ascii="Trebuchet MS" w:hAnsi="Trebuchet MS"/>
          <w:color w:val="252A31"/>
          <w:sz w:val="27"/>
          <w:szCs w:val="27"/>
        </w:rPr>
        <w:t>, то значение изменится на «Я нахожусь в Германии… (уже сколько-то времени)».</w:t>
      </w:r>
      <w:r>
        <w:rPr>
          <w:rStyle w:val="apple-converted-space"/>
          <w:rFonts w:ascii="Trebuchet MS" w:hAnsi="Trebuchet MS"/>
          <w:color w:val="252A31"/>
          <w:sz w:val="20"/>
          <w:szCs w:val="20"/>
        </w:rPr>
        <w:t> </w:t>
      </w:r>
      <w:r>
        <w:rPr>
          <w:rFonts w:ascii="Trebuchet MS" w:hAnsi="Trebuchet MS"/>
          <w:color w:val="252A31"/>
          <w:sz w:val="27"/>
          <w:szCs w:val="27"/>
        </w:rPr>
        <w:t>Для того, чтобы описать свой опыт путешествий, необходимо знать названия стран, континентов, различных географических объектов.</w:t>
      </w:r>
    </w:p>
    <w:p w:rsidR="003E3822" w:rsidRDefault="00F51145" w:rsidP="00CE7904">
      <w:r w:rsidRPr="00F51145">
        <w:t>countries_nationalities_level_11.pdf</w:t>
      </w:r>
    </w:p>
    <w:p w:rsidR="00F51145" w:rsidRDefault="00F51145" w:rsidP="00CE7904">
      <w:r w:rsidRPr="00F51145">
        <w:t>geografia1.pdf</w:t>
      </w:r>
    </w:p>
    <w:p w:rsidR="00F51145" w:rsidRDefault="00F51145" w:rsidP="00CE790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Некоторые страны и географические названия употребляются с артиклем, некоторые – без. Как разобраться?</w:t>
      </w:r>
    </w:p>
    <w:p w:rsidR="00F51145" w:rsidRDefault="00F51145" w:rsidP="00CE790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Посмотрите видео на эту тему.</w:t>
      </w:r>
    </w:p>
    <w:p w:rsidR="00F51145" w:rsidRDefault="00F51145" w:rsidP="00CE7904">
      <w:r w:rsidRPr="00F51145">
        <w:t>Гео_1.mp4</w:t>
      </w:r>
    </w:p>
    <w:p w:rsidR="00F51145" w:rsidRDefault="00F51145" w:rsidP="00CE7904">
      <w:r>
        <w:rPr>
          <w:noProof/>
          <w:lang w:eastAsia="ru-RU"/>
        </w:rPr>
        <w:drawing>
          <wp:inline distT="0" distB="0" distL="0" distR="0">
            <wp:extent cx="5354779" cy="3784705"/>
            <wp:effectExtent l="0" t="0" r="0" b="6350"/>
            <wp:docPr id="11" name="Рисунок 11" descr="ge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ograf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17" cy="37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45" w:rsidRPr="00F51145" w:rsidRDefault="00F51145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5114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Посмотрите видео на внешнем ресурсе:</w:t>
      </w:r>
    </w:p>
    <w:p w:rsidR="00F51145" w:rsidRPr="00F51145" w:rsidRDefault="00CE7904" w:rsidP="00CE790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5" w:tgtFrame="_blank" w:history="1">
        <w:r w:rsidR="00F51145" w:rsidRPr="00F5114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http://www.engvid.com/when-to-use-the-with-country-names/</w:t>
        </w:r>
      </w:hyperlink>
    </w:p>
    <w:p w:rsidR="00F51145" w:rsidRPr="00F51145" w:rsidRDefault="00CE7904" w:rsidP="00CE790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6" w:tgtFrame="_blank" w:history="1">
        <w:r w:rsidR="00F51145" w:rsidRPr="00F5114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http://www.engvid.com/when-to-use-the-with-bodies-of-water/</w:t>
        </w:r>
      </w:hyperlink>
    </w:p>
    <w:p w:rsidR="00F51145" w:rsidRPr="00F51145" w:rsidRDefault="00CE7904" w:rsidP="00CE790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7" w:tgtFrame="_blank" w:history="1">
        <w:r w:rsidR="00F51145" w:rsidRPr="00F5114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http://www.engvid.com/using-the-with-places/</w:t>
        </w:r>
      </w:hyperlink>
    </w:p>
    <w:p w:rsidR="00F51145" w:rsidRPr="00F51145" w:rsidRDefault="00F51145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5114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Обобщите ваши знания об употреблении определенного артикля </w:t>
      </w:r>
      <w:r w:rsidRPr="00F5114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the</w:t>
      </w:r>
      <w:r w:rsidRPr="00F5114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:</w:t>
      </w:r>
    </w:p>
    <w:p w:rsidR="00F51145" w:rsidRPr="00F51145" w:rsidRDefault="00CE7904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8" w:tgtFrame="_blank" w:history="1">
        <w:r w:rsidR="00F51145" w:rsidRPr="00F5114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http://www.engvid.com/grammar-8-rules-the/</w:t>
        </w:r>
      </w:hyperlink>
      <w:r w:rsidR="00F51145" w:rsidRPr="00F5114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="00F51145" w:rsidRPr="00F5114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51145" w:rsidRPr="00F51145" w:rsidRDefault="00F51145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5114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Закрепите данные знания в паттернах.</w:t>
      </w:r>
    </w:p>
    <w:p w:rsidR="00F51145" w:rsidRDefault="00F51145" w:rsidP="00CE7904">
      <w:r w:rsidRPr="00F51145">
        <w:t>artikli_geografia-11.pdf</w:t>
      </w:r>
    </w:p>
    <w:p w:rsidR="00F51145" w:rsidRPr="00F51145" w:rsidRDefault="00F51145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5114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недостающие слова в пропуски.</w:t>
      </w:r>
    </w:p>
    <w:p w:rsidR="00F51145" w:rsidRDefault="00F51145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5114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F5114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F5114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F51145" w:rsidRPr="00F51145" w:rsidRDefault="00F51145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F51145" w:rsidRDefault="00F51145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5114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myzuka_ru_07_have_you_ever_really_loved_a_woman.mp3</w:t>
      </w:r>
    </w:p>
    <w:p w:rsidR="00F51145" w:rsidRPr="00F51145" w:rsidRDefault="00F51145" w:rsidP="00CE790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F51145" w:rsidRPr="00F51145" w:rsidTr="00F51145">
        <w:trPr>
          <w:tblCellSpacing w:w="0" w:type="dxa"/>
        </w:trPr>
        <w:tc>
          <w:tcPr>
            <w:tcW w:w="7650" w:type="dxa"/>
            <w:hideMark/>
          </w:tcPr>
          <w:p w:rsidR="00F51145" w:rsidRPr="00F51145" w:rsidRDefault="00F51145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14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Have you ever really loved a woman?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 really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understand 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You’ve got to know what 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Hear every thought, see every dream,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give her wings ____________ to fly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_______________ yourself lying helpless in her arms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know you really love a woman_______________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 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 the one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needs somebody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tell her that it’s gonna last forever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So tell me __________________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Ever loved a woman?To really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let her hold you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Till you know how she needs to be touched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You’ve gotta breath her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Until you can feel her in your blood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When you can see your ____________ in her eyes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know you really love a womanWhen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________________________________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that _______________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needs somebody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tell her that you’ll always be together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So tell me have you’ve ever really,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 ever loved a woman?You’ve got to give her some faith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Hold her tight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 little _______________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You’ve gotta treat her right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will be there 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Taking good care of you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(you’ve really gotta love your woman) (yeah)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when you find yourself lying _________________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know you really love a womanWhen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 really wanted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_____________________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 the one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needs _____________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tell her that it’s gonna last forever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So tell me have you ever, really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really______________?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Just tell me have you ever really,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really, ever loved a woman?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Just tell me have you ever really,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really, ever loved a woman?</w:t>
            </w:r>
          </w:p>
        </w:tc>
      </w:tr>
    </w:tbl>
    <w:p w:rsidR="00F51145" w:rsidRPr="00F51145" w:rsidRDefault="00F51145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5114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lastRenderedPageBreak/>
        <w:t> </w:t>
      </w:r>
    </w:p>
    <w:p w:rsidR="00F51145" w:rsidRPr="00F51145" w:rsidRDefault="00F51145" w:rsidP="00CE7904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5114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F51145" w:rsidRPr="00F51145" w:rsidTr="00F51145">
        <w:trPr>
          <w:tblCellSpacing w:w="0" w:type="dxa"/>
        </w:trPr>
        <w:tc>
          <w:tcPr>
            <w:tcW w:w="7650" w:type="dxa"/>
            <w:hideMark/>
          </w:tcPr>
          <w:p w:rsidR="00F51145" w:rsidRPr="00F51145" w:rsidRDefault="00F51145" w:rsidP="00CE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14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Have you ever really loved a woman?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 really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understand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You’ve got to know what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deep inside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Hear every thought, see every dream,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give her wings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when she wants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to fly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when you find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yourself lying helpless in her arms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</w:r>
            <w:r w:rsidRPr="00F511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know you really love a woman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When you love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really wanted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 the one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needs somebody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tell her that it’s gonna last forever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So tell me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have you ever really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Ever loved a woman?To really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let her hold you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Till you know how she needs to be touched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You’ve gotta breath her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really taste her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Until you can feel her in your blood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When you can see your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unborn children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in her eyes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know you really love a womanWhen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lastRenderedPageBreak/>
              <w:t>You tell her that she’s really wanted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that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she’s the one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needs somebody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tell her that you’ll always be together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So tell me have you’ve ever really,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 ever loved a woman?You’ve got to give her some faith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Hold her tight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 little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tenderness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You’ve gotta treat her right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will be there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for you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Taking good care of you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(you’ve really gotta love your woman) (yeah)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when you find yourself lying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helpless in her arms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know you really love a womanWhen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 really wanted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When you love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tell her that she’s the one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She needs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somebody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To tell her that it’s gonna last forever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So tell me have you ever, really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really, </w:t>
            </w:r>
            <w:r w:rsidRPr="00F5114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ever loved a woman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?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Just tell me have you ever really,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really, ever loved a woman?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Just tell me have you ever really,</w:t>
            </w:r>
            <w:r w:rsidRPr="00F5114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Really, really, ever loved a woman?</w:t>
            </w:r>
          </w:p>
        </w:tc>
      </w:tr>
    </w:tbl>
    <w:p w:rsidR="00F51145" w:rsidRPr="00F51145" w:rsidRDefault="00F51145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F51145" w:rsidRPr="00F51145" w:rsidRDefault="00F51145" w:rsidP="00CE790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5114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bookmarkEnd w:id="0"/>
    <w:p w:rsidR="00F51145" w:rsidRPr="00F51145" w:rsidRDefault="00F51145" w:rsidP="00CE7904">
      <w:pPr>
        <w:rPr>
          <w:lang w:val="en-US"/>
        </w:rPr>
      </w:pPr>
    </w:p>
    <w:sectPr w:rsidR="00F51145" w:rsidRPr="00F51145" w:rsidSect="003E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2607"/>
    <w:multiLevelType w:val="multilevel"/>
    <w:tmpl w:val="21C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6612A"/>
    <w:multiLevelType w:val="multilevel"/>
    <w:tmpl w:val="ACD4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333FE"/>
    <w:multiLevelType w:val="multilevel"/>
    <w:tmpl w:val="AA1A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B1B35"/>
    <w:multiLevelType w:val="multilevel"/>
    <w:tmpl w:val="E758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B3CBD"/>
    <w:multiLevelType w:val="multilevel"/>
    <w:tmpl w:val="B598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2"/>
    <w:rsid w:val="003E3822"/>
    <w:rsid w:val="00605B7F"/>
    <w:rsid w:val="00CE7904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6FC5-610C-411A-B081-7F47A644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38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3E3822"/>
  </w:style>
  <w:style w:type="character" w:customStyle="1" w:styleId="mejs-duration">
    <w:name w:val="mejs-duration"/>
    <w:basedOn w:val="a0"/>
    <w:rsid w:val="003E3822"/>
  </w:style>
  <w:style w:type="character" w:customStyle="1" w:styleId="apple-converted-space">
    <w:name w:val="apple-converted-space"/>
    <w:basedOn w:val="a0"/>
    <w:rsid w:val="003E3822"/>
  </w:style>
  <w:style w:type="character" w:styleId="a5">
    <w:name w:val="Strong"/>
    <w:basedOn w:val="a0"/>
    <w:uiPriority w:val="22"/>
    <w:qFormat/>
    <w:rsid w:val="003E3822"/>
    <w:rPr>
      <w:b/>
      <w:bCs/>
    </w:rPr>
  </w:style>
  <w:style w:type="character" w:styleId="a6">
    <w:name w:val="Emphasis"/>
    <w:basedOn w:val="a0"/>
    <w:uiPriority w:val="20"/>
    <w:qFormat/>
    <w:rsid w:val="00F51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39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690492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9526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5486167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32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831894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934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807695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295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450835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51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7491133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37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807782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20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7822698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engvid.com/grammar-8-rules-th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engvid.com/using-the-with-pla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vid.com/when-to-use-the-with-bodies-of-wate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engvid.com/when-to-use-the-with-country-names/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2014-07-17T21:23:00Z</dcterms:created>
  <dcterms:modified xsi:type="dcterms:W3CDTF">2014-08-12T12:09:00Z</dcterms:modified>
</cp:coreProperties>
</file>